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5FD8" w:rsidRPr="00535FD8" w:rsidRDefault="00535FD8" w:rsidP="00535FD8">
      <w:pPr>
        <w:keepNext/>
        <w:keepLines/>
        <w:spacing w:after="0"/>
        <w:ind w:right="60"/>
        <w:jc w:val="center"/>
        <w:outlineLvl w:val="2"/>
        <w:rPr>
          <w:rFonts w:ascii="Arial" w:eastAsia="Arial" w:hAnsi="Arial" w:cs="Arial"/>
          <w:b/>
          <w:color w:val="000000"/>
          <w:sz w:val="28"/>
          <w:lang w:eastAsia="ru-RU"/>
        </w:rPr>
      </w:pPr>
      <w:r w:rsidRPr="00535FD8">
        <w:rPr>
          <w:rFonts w:ascii="Arial" w:eastAsia="Arial" w:hAnsi="Arial" w:cs="Arial"/>
          <w:b/>
          <w:color w:val="000000"/>
          <w:sz w:val="28"/>
          <w:lang w:eastAsia="ru-RU"/>
        </w:rPr>
        <w:t>3.</w:t>
      </w:r>
      <w:r w:rsidRPr="00535FD8">
        <w:rPr>
          <w:rFonts w:ascii="Arial" w:eastAsia="Arial" w:hAnsi="Arial" w:cs="Arial"/>
          <w:b/>
          <w:i/>
          <w:color w:val="000000"/>
          <w:sz w:val="28"/>
          <w:lang w:eastAsia="ru-RU"/>
        </w:rPr>
        <w:t xml:space="preserve"> </w:t>
      </w:r>
      <w:r w:rsidRPr="00535FD8">
        <w:rPr>
          <w:rFonts w:ascii="Arial" w:eastAsia="Arial" w:hAnsi="Arial" w:cs="Arial"/>
          <w:b/>
          <w:color w:val="000000"/>
          <w:sz w:val="28"/>
          <w:lang w:eastAsia="ru-RU"/>
        </w:rPr>
        <w:t xml:space="preserve">СИСТЕМА «ТОЧНО ВОВРЕМЯ» </w:t>
      </w:r>
    </w:p>
    <w:p w:rsidR="00535FD8" w:rsidRPr="00535FD8" w:rsidRDefault="00535FD8" w:rsidP="00535FD8">
      <w:pPr>
        <w:spacing w:after="0"/>
        <w:rPr>
          <w:rFonts w:ascii="Times New Roman" w:eastAsia="Times New Roman" w:hAnsi="Times New Roman" w:cs="Times New Roman"/>
          <w:color w:val="000000"/>
          <w:sz w:val="28"/>
          <w:lang w:eastAsia="ru-RU"/>
        </w:rPr>
      </w:pPr>
      <w:r w:rsidRPr="00535FD8">
        <w:rPr>
          <w:rFonts w:ascii="Arial" w:eastAsia="Arial" w:hAnsi="Arial" w:cs="Arial"/>
          <w:b/>
          <w:color w:val="000000"/>
          <w:sz w:val="28"/>
          <w:lang w:eastAsia="ru-RU"/>
        </w:rPr>
        <w:t xml:space="preserve"> </w:t>
      </w:r>
    </w:p>
    <w:p w:rsidR="00535FD8" w:rsidRPr="00535FD8" w:rsidRDefault="00535FD8" w:rsidP="00535FD8">
      <w:pPr>
        <w:keepNext/>
        <w:keepLines/>
        <w:spacing w:after="0"/>
        <w:ind w:right="62"/>
        <w:jc w:val="center"/>
        <w:outlineLvl w:val="3"/>
        <w:rPr>
          <w:rFonts w:ascii="Arial" w:eastAsia="Arial" w:hAnsi="Arial" w:cs="Arial"/>
          <w:b/>
          <w:color w:val="000000"/>
          <w:sz w:val="28"/>
          <w:lang w:eastAsia="ru-RU"/>
        </w:rPr>
      </w:pPr>
      <w:r w:rsidRPr="00535FD8">
        <w:rPr>
          <w:rFonts w:ascii="Arial" w:eastAsia="Arial" w:hAnsi="Arial" w:cs="Arial"/>
          <w:b/>
          <w:color w:val="000000"/>
          <w:sz w:val="28"/>
          <w:lang w:eastAsia="ru-RU"/>
        </w:rPr>
        <w:t xml:space="preserve">3.1. Системы управления материальными потоками </w:t>
      </w:r>
    </w:p>
    <w:p w:rsidR="00535FD8" w:rsidRPr="00535FD8" w:rsidRDefault="00535FD8" w:rsidP="00535FD8">
      <w:pPr>
        <w:spacing w:after="0"/>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i/>
          <w:color w:val="000000"/>
          <w:sz w:val="28"/>
          <w:lang w:eastAsia="ru-RU"/>
        </w:rPr>
        <w:t xml:space="preserve">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Одной из главных функций системы управления производством является управление материальными потоками, которое осуществляется в основном двумя способами: с помощью выталкивающей системы управления и с помощью вытягивающей системы управления.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b/>
          <w:i/>
          <w:color w:val="000000"/>
          <w:sz w:val="28"/>
          <w:lang w:eastAsia="ru-RU"/>
        </w:rPr>
        <w:t>Выталкивающая</w:t>
      </w:r>
      <w:r w:rsidRPr="00535FD8">
        <w:rPr>
          <w:rFonts w:ascii="Times New Roman" w:eastAsia="Times New Roman" w:hAnsi="Times New Roman" w:cs="Times New Roman"/>
          <w:i/>
          <w:color w:val="000000"/>
          <w:sz w:val="28"/>
          <w:lang w:eastAsia="ru-RU"/>
        </w:rPr>
        <w:t xml:space="preserve"> </w:t>
      </w:r>
      <w:r w:rsidRPr="00535FD8">
        <w:rPr>
          <w:rFonts w:ascii="Times New Roman" w:eastAsia="Times New Roman" w:hAnsi="Times New Roman" w:cs="Times New Roman"/>
          <w:color w:val="000000"/>
          <w:sz w:val="28"/>
          <w:lang w:eastAsia="ru-RU"/>
        </w:rPr>
        <w:t xml:space="preserve">(толкающая) </w:t>
      </w:r>
      <w:r w:rsidRPr="00535FD8">
        <w:rPr>
          <w:rFonts w:ascii="Times New Roman" w:eastAsia="Times New Roman" w:hAnsi="Times New Roman" w:cs="Times New Roman"/>
          <w:b/>
          <w:i/>
          <w:color w:val="000000"/>
          <w:sz w:val="28"/>
          <w:lang w:eastAsia="ru-RU"/>
        </w:rPr>
        <w:t>система управления</w:t>
      </w:r>
      <w:r w:rsidRPr="00535FD8">
        <w:rPr>
          <w:rFonts w:ascii="Times New Roman" w:eastAsia="Times New Roman" w:hAnsi="Times New Roman" w:cs="Times New Roman"/>
          <w:color w:val="000000"/>
          <w:sz w:val="28"/>
          <w:lang w:eastAsia="ru-RU"/>
        </w:rPr>
        <w:t xml:space="preserve"> – система управления материальными потоками, в которой предметы труда подаются с предыдущей технологической операции на последующую операцию в соответствии с заранее сформированным </w:t>
      </w:r>
      <w:r w:rsidRPr="00535FD8">
        <w:rPr>
          <w:rFonts w:ascii="Times New Roman" w:eastAsia="Times New Roman" w:hAnsi="Times New Roman" w:cs="Times New Roman"/>
          <w:i/>
          <w:color w:val="000000"/>
          <w:sz w:val="28"/>
          <w:lang w:eastAsia="ru-RU"/>
        </w:rPr>
        <w:t>жестким</w:t>
      </w:r>
      <w:r w:rsidRPr="00535FD8">
        <w:rPr>
          <w:rFonts w:ascii="Times New Roman" w:eastAsia="Times New Roman" w:hAnsi="Times New Roman" w:cs="Times New Roman"/>
          <w:color w:val="000000"/>
          <w:sz w:val="28"/>
          <w:lang w:eastAsia="ru-RU"/>
        </w:rPr>
        <w:t xml:space="preserve"> производственным графиком.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План выпуска продукции разрабатывается для каждого цеха и выполнение контролируется. Центральная система управления контролирует не только конечное звено, но и промежуточные звенья технологической цепи. Система используется на предприятиях с традиционными методами организации производства. В настоящее время широко используются автоматизированные системы управления предприятием различного уровня реализующие принцип толкающей системы. К таким системам относятся система планирования потребности в материалах (MRP – Material Requirements Planning) и другие, более современные системы.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Схема выталкивающей системы управления представлена на рис. 3.1. </w:t>
      </w:r>
    </w:p>
    <w:p w:rsidR="00535FD8" w:rsidRPr="00535FD8" w:rsidRDefault="00535FD8" w:rsidP="00535FD8">
      <w:pPr>
        <w:spacing w:after="0"/>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 </w:t>
      </w:r>
    </w:p>
    <w:p w:rsidR="00535FD8" w:rsidRPr="00535FD8" w:rsidRDefault="00535FD8" w:rsidP="00535FD8">
      <w:pPr>
        <w:spacing w:after="38"/>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noProof/>
          <w:color w:val="000000"/>
          <w:sz w:val="28"/>
          <w:lang w:eastAsia="ru-RU"/>
        </w:rPr>
        <w:drawing>
          <wp:inline distT="0" distB="0" distL="0" distR="0" wp14:anchorId="7C2A2592" wp14:editId="77F040C8">
            <wp:extent cx="5742433" cy="2654808"/>
            <wp:effectExtent l="0" t="0" r="0" b="0"/>
            <wp:docPr id="258652" name="Picture 258652"/>
            <wp:cNvGraphicFramePr/>
            <a:graphic xmlns:a="http://schemas.openxmlformats.org/drawingml/2006/main">
              <a:graphicData uri="http://schemas.openxmlformats.org/drawingml/2006/picture">
                <pic:pic xmlns:pic="http://schemas.openxmlformats.org/drawingml/2006/picture">
                  <pic:nvPicPr>
                    <pic:cNvPr id="258652" name="Picture 258652"/>
                    <pic:cNvPicPr/>
                  </pic:nvPicPr>
                  <pic:blipFill>
                    <a:blip r:embed="rId5"/>
                    <a:stretch>
                      <a:fillRect/>
                    </a:stretch>
                  </pic:blipFill>
                  <pic:spPr>
                    <a:xfrm>
                      <a:off x="0" y="0"/>
                      <a:ext cx="5742433" cy="2654808"/>
                    </a:xfrm>
                    <a:prstGeom prst="rect">
                      <a:avLst/>
                    </a:prstGeom>
                  </pic:spPr>
                </pic:pic>
              </a:graphicData>
            </a:graphic>
          </wp:inline>
        </w:drawing>
      </w:r>
    </w:p>
    <w:p w:rsidR="00535FD8" w:rsidRPr="00535FD8" w:rsidRDefault="00535FD8" w:rsidP="00535FD8">
      <w:pPr>
        <w:spacing w:after="0"/>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 </w:t>
      </w:r>
    </w:p>
    <w:p w:rsidR="00535FD8" w:rsidRPr="00535FD8" w:rsidRDefault="00535FD8" w:rsidP="00535FD8">
      <w:pPr>
        <w:tabs>
          <w:tab w:val="center" w:pos="4501"/>
        </w:tabs>
        <w:spacing w:after="101" w:line="247" w:lineRule="auto"/>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 </w:t>
      </w:r>
      <w:r w:rsidRPr="00535FD8">
        <w:rPr>
          <w:rFonts w:ascii="Times New Roman" w:eastAsia="Times New Roman" w:hAnsi="Times New Roman" w:cs="Times New Roman"/>
          <w:color w:val="000000"/>
          <w:sz w:val="28"/>
          <w:lang w:eastAsia="ru-RU"/>
        </w:rPr>
        <w:tab/>
        <w:t xml:space="preserve">Рис. 3.1. Схема выталкивающей системы управления </w:t>
      </w:r>
    </w:p>
    <w:p w:rsidR="00535FD8" w:rsidRPr="00535FD8" w:rsidRDefault="00535FD8" w:rsidP="00535FD8">
      <w:pPr>
        <w:spacing w:after="0"/>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На схеме материальные потоки изображены сплошной линией, информационные – штриховой.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Общий недостаток выталкивающей системы – недостаточное отслеживание спроса с обязательным созданием страховых запасов.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b/>
          <w:i/>
          <w:color w:val="000000"/>
          <w:sz w:val="28"/>
          <w:lang w:eastAsia="ru-RU"/>
        </w:rPr>
        <w:lastRenderedPageBreak/>
        <w:t>Вытягивающая</w:t>
      </w:r>
      <w:r w:rsidRPr="00535FD8">
        <w:rPr>
          <w:rFonts w:ascii="Times New Roman" w:eastAsia="Times New Roman" w:hAnsi="Times New Roman" w:cs="Times New Roman"/>
          <w:i/>
          <w:color w:val="000000"/>
          <w:sz w:val="28"/>
          <w:lang w:eastAsia="ru-RU"/>
        </w:rPr>
        <w:t xml:space="preserve"> </w:t>
      </w:r>
      <w:r w:rsidRPr="00535FD8">
        <w:rPr>
          <w:rFonts w:ascii="Times New Roman" w:eastAsia="Times New Roman" w:hAnsi="Times New Roman" w:cs="Times New Roman"/>
          <w:color w:val="000000"/>
          <w:sz w:val="28"/>
          <w:lang w:eastAsia="ru-RU"/>
        </w:rPr>
        <w:t xml:space="preserve">(тянущая) </w:t>
      </w:r>
      <w:r w:rsidRPr="00535FD8">
        <w:rPr>
          <w:rFonts w:ascii="Times New Roman" w:eastAsia="Times New Roman" w:hAnsi="Times New Roman" w:cs="Times New Roman"/>
          <w:b/>
          <w:i/>
          <w:color w:val="000000"/>
          <w:sz w:val="28"/>
          <w:lang w:eastAsia="ru-RU"/>
        </w:rPr>
        <w:t>система управления</w:t>
      </w:r>
      <w:r w:rsidRPr="00535FD8">
        <w:rPr>
          <w:rFonts w:ascii="Times New Roman" w:eastAsia="Times New Roman" w:hAnsi="Times New Roman" w:cs="Times New Roman"/>
          <w:color w:val="000000"/>
          <w:sz w:val="28"/>
          <w:lang w:eastAsia="ru-RU"/>
        </w:rPr>
        <w:t xml:space="preserve"> – система управления материальными потоками, в которой предметы труда подаются с </w:t>
      </w:r>
      <w:r w:rsidRPr="00535FD8">
        <w:rPr>
          <w:rFonts w:ascii="Times New Roman" w:eastAsia="Times New Roman" w:hAnsi="Times New Roman" w:cs="Times New Roman"/>
          <w:i/>
          <w:color w:val="000000"/>
          <w:sz w:val="28"/>
          <w:lang w:eastAsia="ru-RU"/>
        </w:rPr>
        <w:t>предыдущей</w:t>
      </w:r>
      <w:r w:rsidRPr="00535FD8">
        <w:rPr>
          <w:rFonts w:ascii="Times New Roman" w:eastAsia="Times New Roman" w:hAnsi="Times New Roman" w:cs="Times New Roman"/>
          <w:color w:val="000000"/>
          <w:sz w:val="28"/>
          <w:lang w:eastAsia="ru-RU"/>
        </w:rPr>
        <w:t xml:space="preserve"> стадии производственного процесса на </w:t>
      </w:r>
      <w:r w:rsidRPr="00535FD8">
        <w:rPr>
          <w:rFonts w:ascii="Times New Roman" w:eastAsia="Times New Roman" w:hAnsi="Times New Roman" w:cs="Times New Roman"/>
          <w:i/>
          <w:color w:val="000000"/>
          <w:sz w:val="28"/>
          <w:lang w:eastAsia="ru-RU"/>
        </w:rPr>
        <w:t>последующую</w:t>
      </w:r>
      <w:r w:rsidRPr="00535FD8">
        <w:rPr>
          <w:rFonts w:ascii="Times New Roman" w:eastAsia="Times New Roman" w:hAnsi="Times New Roman" w:cs="Times New Roman"/>
          <w:color w:val="000000"/>
          <w:sz w:val="28"/>
          <w:lang w:eastAsia="ru-RU"/>
        </w:rPr>
        <w:t xml:space="preserve"> только тогда, когда в них возникает </w:t>
      </w:r>
      <w:r w:rsidRPr="00535FD8">
        <w:rPr>
          <w:rFonts w:ascii="Times New Roman" w:eastAsia="Times New Roman" w:hAnsi="Times New Roman" w:cs="Times New Roman"/>
          <w:i/>
          <w:color w:val="000000"/>
          <w:sz w:val="28"/>
          <w:lang w:eastAsia="ru-RU"/>
        </w:rPr>
        <w:t>потребность</w:t>
      </w:r>
      <w:r w:rsidRPr="00535FD8">
        <w:rPr>
          <w:rFonts w:ascii="Times New Roman" w:eastAsia="Times New Roman" w:hAnsi="Times New Roman" w:cs="Times New Roman"/>
          <w:color w:val="000000"/>
          <w:sz w:val="28"/>
          <w:lang w:eastAsia="ru-RU"/>
        </w:rPr>
        <w:t xml:space="preserve">.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При данном способе организации производства центральная система не вмешивается в обмен материальными потоками между участками предприятия, не устанавливает для них текущие производственные задания. Производственная программа отдельного технологического звена определяется размерами заказа последующего звена. Центральная система управления контролирует конечное звено производственной цепи.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Примером вытягивающей системы является система производства «точно вовремя» (JIT – Just-in-time).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Схема вытягивающей системы управления представлена на рис. 3.2. </w:t>
      </w:r>
    </w:p>
    <w:p w:rsidR="00535FD8" w:rsidRPr="00535FD8" w:rsidRDefault="00535FD8" w:rsidP="00535FD8">
      <w:pPr>
        <w:spacing w:after="0"/>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 </w:t>
      </w:r>
    </w:p>
    <w:p w:rsidR="00535FD8" w:rsidRPr="00535FD8" w:rsidRDefault="00535FD8" w:rsidP="00535FD8">
      <w:pPr>
        <w:spacing w:after="26"/>
        <w:rPr>
          <w:rFonts w:ascii="Times New Roman" w:eastAsia="Times New Roman" w:hAnsi="Times New Roman" w:cs="Times New Roman"/>
          <w:color w:val="000000"/>
          <w:sz w:val="28"/>
          <w:lang w:eastAsia="ru-RU"/>
        </w:rPr>
      </w:pPr>
      <w:r w:rsidRPr="00535FD8">
        <w:rPr>
          <w:rFonts w:ascii="Calibri" w:eastAsia="Calibri" w:hAnsi="Calibri" w:cs="Calibri"/>
          <w:noProof/>
          <w:color w:val="000000"/>
          <w:lang w:eastAsia="ru-RU"/>
        </w:rPr>
        <mc:AlternateContent>
          <mc:Choice Requires="wpg">
            <w:drawing>
              <wp:inline distT="0" distB="0" distL="0" distR="0" wp14:anchorId="56F2247A" wp14:editId="226E44D9">
                <wp:extent cx="5715000" cy="2628901"/>
                <wp:effectExtent l="0" t="0" r="0" b="0"/>
                <wp:docPr id="241728" name="Group 241728"/>
                <wp:cNvGraphicFramePr/>
                <a:graphic xmlns:a="http://schemas.openxmlformats.org/drawingml/2006/main">
                  <a:graphicData uri="http://schemas.microsoft.com/office/word/2010/wordprocessingGroup">
                    <wpg:wgp>
                      <wpg:cNvGrpSpPr/>
                      <wpg:grpSpPr>
                        <a:xfrm>
                          <a:off x="0" y="0"/>
                          <a:ext cx="5715000" cy="2628901"/>
                          <a:chOff x="0" y="0"/>
                          <a:chExt cx="5715000" cy="2628901"/>
                        </a:xfrm>
                      </wpg:grpSpPr>
                      <wps:wsp>
                        <wps:cNvPr id="12480" name="Rectangle 12480"/>
                        <wps:cNvSpPr/>
                        <wps:spPr>
                          <a:xfrm>
                            <a:off x="449589" y="191833"/>
                            <a:ext cx="59287" cy="215728"/>
                          </a:xfrm>
                          <a:prstGeom prst="rect">
                            <a:avLst/>
                          </a:prstGeom>
                          <a:ln>
                            <a:noFill/>
                          </a:ln>
                        </wps:spPr>
                        <wps:txbx>
                          <w:txbxContent>
                            <w:p w:rsidR="00535FD8" w:rsidRDefault="00535FD8" w:rsidP="00535FD8">
                              <w:r>
                                <w:rPr>
                                  <w:rFonts w:ascii="Times New Roman" w:eastAsia="Times New Roman" w:hAnsi="Times New Roman" w:cs="Times New Roman"/>
                                </w:rPr>
                                <w:t xml:space="preserve"> </w:t>
                              </w:r>
                            </w:p>
                          </w:txbxContent>
                        </wps:txbx>
                        <wps:bodyPr horzOverflow="overflow" vert="horz" lIns="0" tIns="0" rIns="0" bIns="0" rtlCol="0">
                          <a:noAutofit/>
                        </wps:bodyPr>
                      </wps:wsp>
                      <wps:wsp>
                        <wps:cNvPr id="12481" name="Rectangle 12481"/>
                        <wps:cNvSpPr/>
                        <wps:spPr>
                          <a:xfrm>
                            <a:off x="3" y="397565"/>
                            <a:ext cx="59287" cy="215728"/>
                          </a:xfrm>
                          <a:prstGeom prst="rect">
                            <a:avLst/>
                          </a:prstGeom>
                          <a:ln>
                            <a:noFill/>
                          </a:ln>
                        </wps:spPr>
                        <wps:txbx>
                          <w:txbxContent>
                            <w:p w:rsidR="00535FD8" w:rsidRDefault="00535FD8" w:rsidP="00535FD8">
                              <w:r>
                                <w:rPr>
                                  <w:rFonts w:ascii="Times New Roman" w:eastAsia="Times New Roman" w:hAnsi="Times New Roman" w:cs="Times New Roman"/>
                                </w:rPr>
                                <w:t xml:space="preserve"> </w:t>
                              </w:r>
                            </w:p>
                          </w:txbxContent>
                        </wps:txbx>
                        <wps:bodyPr horzOverflow="overflow" vert="horz" lIns="0" tIns="0" rIns="0" bIns="0" rtlCol="0">
                          <a:noAutofit/>
                        </wps:bodyPr>
                      </wps:wsp>
                      <wps:wsp>
                        <wps:cNvPr id="12482" name="Rectangle 12482"/>
                        <wps:cNvSpPr/>
                        <wps:spPr>
                          <a:xfrm>
                            <a:off x="449589" y="601781"/>
                            <a:ext cx="59287" cy="215728"/>
                          </a:xfrm>
                          <a:prstGeom prst="rect">
                            <a:avLst/>
                          </a:prstGeom>
                          <a:ln>
                            <a:noFill/>
                          </a:ln>
                        </wps:spPr>
                        <wps:txbx>
                          <w:txbxContent>
                            <w:p w:rsidR="00535FD8" w:rsidRDefault="00535FD8" w:rsidP="00535FD8">
                              <w:r>
                                <w:rPr>
                                  <w:rFonts w:ascii="Times New Roman" w:eastAsia="Times New Roman" w:hAnsi="Times New Roman" w:cs="Times New Roman"/>
                                </w:rPr>
                                <w:t xml:space="preserve"> </w:t>
                              </w:r>
                            </w:p>
                          </w:txbxContent>
                        </wps:txbx>
                        <wps:bodyPr horzOverflow="overflow" vert="horz" lIns="0" tIns="0" rIns="0" bIns="0" rtlCol="0">
                          <a:noAutofit/>
                        </wps:bodyPr>
                      </wps:wsp>
                      <wps:wsp>
                        <wps:cNvPr id="12483" name="Rectangle 12483"/>
                        <wps:cNvSpPr/>
                        <wps:spPr>
                          <a:xfrm>
                            <a:off x="449589" y="805997"/>
                            <a:ext cx="59287" cy="215728"/>
                          </a:xfrm>
                          <a:prstGeom prst="rect">
                            <a:avLst/>
                          </a:prstGeom>
                          <a:ln>
                            <a:noFill/>
                          </a:ln>
                        </wps:spPr>
                        <wps:txbx>
                          <w:txbxContent>
                            <w:p w:rsidR="00535FD8" w:rsidRDefault="00535FD8" w:rsidP="00535FD8">
                              <w:r>
                                <w:rPr>
                                  <w:rFonts w:ascii="Times New Roman" w:eastAsia="Times New Roman" w:hAnsi="Times New Roman" w:cs="Times New Roman"/>
                                </w:rPr>
                                <w:t xml:space="preserve"> </w:t>
                              </w:r>
                            </w:p>
                          </w:txbxContent>
                        </wps:txbx>
                        <wps:bodyPr horzOverflow="overflow" vert="horz" lIns="0" tIns="0" rIns="0" bIns="0" rtlCol="0">
                          <a:noAutofit/>
                        </wps:bodyPr>
                      </wps:wsp>
                      <wps:wsp>
                        <wps:cNvPr id="12484" name="Rectangle 12484"/>
                        <wps:cNvSpPr/>
                        <wps:spPr>
                          <a:xfrm>
                            <a:off x="3" y="1010214"/>
                            <a:ext cx="59287" cy="215728"/>
                          </a:xfrm>
                          <a:prstGeom prst="rect">
                            <a:avLst/>
                          </a:prstGeom>
                          <a:ln>
                            <a:noFill/>
                          </a:ln>
                        </wps:spPr>
                        <wps:txbx>
                          <w:txbxContent>
                            <w:p w:rsidR="00535FD8" w:rsidRDefault="00535FD8" w:rsidP="00535FD8">
                              <w:r>
                                <w:rPr>
                                  <w:rFonts w:ascii="Times New Roman" w:eastAsia="Times New Roman" w:hAnsi="Times New Roman" w:cs="Times New Roman"/>
                                </w:rPr>
                                <w:t xml:space="preserve"> </w:t>
                              </w:r>
                            </w:p>
                          </w:txbxContent>
                        </wps:txbx>
                        <wps:bodyPr horzOverflow="overflow" vert="horz" lIns="0" tIns="0" rIns="0" bIns="0" rtlCol="0">
                          <a:noAutofit/>
                        </wps:bodyPr>
                      </wps:wsp>
                      <wps:wsp>
                        <wps:cNvPr id="12485" name="Rectangle 12485"/>
                        <wps:cNvSpPr/>
                        <wps:spPr>
                          <a:xfrm>
                            <a:off x="3" y="1214430"/>
                            <a:ext cx="59287" cy="215728"/>
                          </a:xfrm>
                          <a:prstGeom prst="rect">
                            <a:avLst/>
                          </a:prstGeom>
                          <a:ln>
                            <a:noFill/>
                          </a:ln>
                        </wps:spPr>
                        <wps:txbx>
                          <w:txbxContent>
                            <w:p w:rsidR="00535FD8" w:rsidRDefault="00535FD8" w:rsidP="00535FD8">
                              <w:r>
                                <w:rPr>
                                  <w:rFonts w:ascii="Times New Roman" w:eastAsia="Times New Roman" w:hAnsi="Times New Roman" w:cs="Times New Roman"/>
                                </w:rPr>
                                <w:t xml:space="preserve"> </w:t>
                              </w:r>
                            </w:p>
                          </w:txbxContent>
                        </wps:txbx>
                        <wps:bodyPr horzOverflow="overflow" vert="horz" lIns="0" tIns="0" rIns="0" bIns="0" rtlCol="0">
                          <a:noAutofit/>
                        </wps:bodyPr>
                      </wps:wsp>
                      <wps:wsp>
                        <wps:cNvPr id="12571" name="Shape 12571"/>
                        <wps:cNvSpPr/>
                        <wps:spPr>
                          <a:xfrm>
                            <a:off x="2286000" y="685800"/>
                            <a:ext cx="1371600" cy="914400"/>
                          </a:xfrm>
                          <a:custGeom>
                            <a:avLst/>
                            <a:gdLst/>
                            <a:ahLst/>
                            <a:cxnLst/>
                            <a:rect l="0" t="0" r="0" b="0"/>
                            <a:pathLst>
                              <a:path w="1371600" h="914400">
                                <a:moveTo>
                                  <a:pt x="1371600" y="0"/>
                                </a:moveTo>
                                <a:lnTo>
                                  <a:pt x="0" y="0"/>
                                </a:lnTo>
                                <a:lnTo>
                                  <a:pt x="0" y="914400"/>
                                </a:lnTo>
                                <a:lnTo>
                                  <a:pt x="1371600" y="914400"/>
                                </a:lnTo>
                                <a:close/>
                              </a:path>
                            </a:pathLst>
                          </a:custGeom>
                          <a:noFill/>
                          <a:ln w="19050" cap="rnd" cmpd="sng" algn="ctr">
                            <a:solidFill>
                              <a:srgbClr val="181717"/>
                            </a:solidFill>
                            <a:prstDash val="solid"/>
                            <a:miter lim="101600"/>
                          </a:ln>
                          <a:effectLst/>
                        </wps:spPr>
                        <wps:bodyPr/>
                      </wps:wsp>
                      <wps:wsp>
                        <wps:cNvPr id="12574" name="Rectangle 12574"/>
                        <wps:cNvSpPr/>
                        <wps:spPr>
                          <a:xfrm>
                            <a:off x="2697480" y="825496"/>
                            <a:ext cx="730502" cy="184382"/>
                          </a:xfrm>
                          <a:prstGeom prst="rect">
                            <a:avLst/>
                          </a:prstGeom>
                          <a:ln>
                            <a:noFill/>
                          </a:ln>
                        </wps:spPr>
                        <wps:txbx>
                          <w:txbxContent>
                            <w:p w:rsidR="00535FD8" w:rsidRDefault="00535FD8" w:rsidP="00535FD8">
                              <w:r>
                                <w:rPr>
                                  <w:sz w:val="24"/>
                                </w:rPr>
                                <w:t>Система</w:t>
                              </w:r>
                            </w:p>
                          </w:txbxContent>
                        </wps:txbx>
                        <wps:bodyPr horzOverflow="overflow" vert="horz" lIns="0" tIns="0" rIns="0" bIns="0" rtlCol="0">
                          <a:noAutofit/>
                        </wps:bodyPr>
                      </wps:wsp>
                      <wps:wsp>
                        <wps:cNvPr id="12575" name="Rectangle 12575"/>
                        <wps:cNvSpPr/>
                        <wps:spPr>
                          <a:xfrm>
                            <a:off x="3246120" y="825496"/>
                            <a:ext cx="101346"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576" name="Rectangle 12576"/>
                        <wps:cNvSpPr/>
                        <wps:spPr>
                          <a:xfrm>
                            <a:off x="2596896" y="1051048"/>
                            <a:ext cx="996981" cy="184382"/>
                          </a:xfrm>
                          <a:prstGeom prst="rect">
                            <a:avLst/>
                          </a:prstGeom>
                          <a:ln>
                            <a:noFill/>
                          </a:ln>
                        </wps:spPr>
                        <wps:txbx>
                          <w:txbxContent>
                            <w:p w:rsidR="00535FD8" w:rsidRDefault="00535FD8" w:rsidP="00535FD8">
                              <w:r>
                                <w:rPr>
                                  <w:sz w:val="24"/>
                                </w:rPr>
                                <w:t>управления</w:t>
                              </w:r>
                            </w:p>
                          </w:txbxContent>
                        </wps:txbx>
                        <wps:bodyPr horzOverflow="overflow" vert="horz" lIns="0" tIns="0" rIns="0" bIns="0" rtlCol="0">
                          <a:noAutofit/>
                        </wps:bodyPr>
                      </wps:wsp>
                      <wps:wsp>
                        <wps:cNvPr id="12577" name="Rectangle 12577"/>
                        <wps:cNvSpPr/>
                        <wps:spPr>
                          <a:xfrm>
                            <a:off x="3346704" y="1051048"/>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578" name="Rectangle 12578"/>
                        <wps:cNvSpPr/>
                        <wps:spPr>
                          <a:xfrm>
                            <a:off x="2508505" y="1279648"/>
                            <a:ext cx="1230908" cy="184382"/>
                          </a:xfrm>
                          <a:prstGeom prst="rect">
                            <a:avLst/>
                          </a:prstGeom>
                          <a:ln>
                            <a:noFill/>
                          </a:ln>
                        </wps:spPr>
                        <wps:txbx>
                          <w:txbxContent>
                            <w:p w:rsidR="00535FD8" w:rsidRDefault="00535FD8" w:rsidP="00535FD8">
                              <w:r>
                                <w:rPr>
                                  <w:sz w:val="24"/>
                                </w:rPr>
                                <w:t>предприятием</w:t>
                              </w:r>
                            </w:p>
                          </w:txbxContent>
                        </wps:txbx>
                        <wps:bodyPr horzOverflow="overflow" vert="horz" lIns="0" tIns="0" rIns="0" bIns="0" rtlCol="0">
                          <a:noAutofit/>
                        </wps:bodyPr>
                      </wps:wsp>
                      <wps:wsp>
                        <wps:cNvPr id="12579" name="Rectangle 12579"/>
                        <wps:cNvSpPr/>
                        <wps:spPr>
                          <a:xfrm>
                            <a:off x="3433573" y="1279648"/>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581" name="Shape 12581"/>
                        <wps:cNvSpPr/>
                        <wps:spPr>
                          <a:xfrm>
                            <a:off x="4572000" y="800100"/>
                            <a:ext cx="1143000" cy="685800"/>
                          </a:xfrm>
                          <a:custGeom>
                            <a:avLst/>
                            <a:gdLst/>
                            <a:ahLst/>
                            <a:cxnLst/>
                            <a:rect l="0" t="0" r="0" b="0"/>
                            <a:pathLst>
                              <a:path w="1143000" h="685800">
                                <a:moveTo>
                                  <a:pt x="1143000" y="0"/>
                                </a:moveTo>
                                <a:lnTo>
                                  <a:pt x="0" y="0"/>
                                </a:lnTo>
                                <a:lnTo>
                                  <a:pt x="0" y="685800"/>
                                </a:lnTo>
                                <a:lnTo>
                                  <a:pt x="1143000" y="685800"/>
                                </a:lnTo>
                                <a:close/>
                              </a:path>
                            </a:pathLst>
                          </a:custGeom>
                          <a:noFill/>
                          <a:ln w="19050" cap="rnd" cmpd="sng" algn="ctr">
                            <a:solidFill>
                              <a:srgbClr val="181717"/>
                            </a:solidFill>
                            <a:prstDash val="solid"/>
                            <a:miter lim="101600"/>
                          </a:ln>
                          <a:effectLst/>
                        </wps:spPr>
                        <wps:bodyPr/>
                      </wps:wsp>
                      <wps:wsp>
                        <wps:cNvPr id="12584" name="Rectangle 12584"/>
                        <wps:cNvSpPr/>
                        <wps:spPr>
                          <a:xfrm>
                            <a:off x="4945381" y="887980"/>
                            <a:ext cx="528641" cy="184382"/>
                          </a:xfrm>
                          <a:prstGeom prst="rect">
                            <a:avLst/>
                          </a:prstGeom>
                          <a:ln>
                            <a:noFill/>
                          </a:ln>
                        </wps:spPr>
                        <wps:txbx>
                          <w:txbxContent>
                            <w:p w:rsidR="00535FD8" w:rsidRDefault="00535FD8" w:rsidP="00535FD8">
                              <w:r>
                                <w:rPr>
                                  <w:sz w:val="24"/>
                                </w:rPr>
                                <w:t>Склад</w:t>
                              </w:r>
                            </w:p>
                          </w:txbxContent>
                        </wps:txbx>
                        <wps:bodyPr horzOverflow="overflow" vert="horz" lIns="0" tIns="0" rIns="0" bIns="0" rtlCol="0">
                          <a:noAutofit/>
                        </wps:bodyPr>
                      </wps:wsp>
                      <wps:wsp>
                        <wps:cNvPr id="12585" name="Rectangle 12585"/>
                        <wps:cNvSpPr/>
                        <wps:spPr>
                          <a:xfrm>
                            <a:off x="5341621" y="887980"/>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586" name="Rectangle 12586"/>
                        <wps:cNvSpPr/>
                        <wps:spPr>
                          <a:xfrm>
                            <a:off x="4887469" y="1063240"/>
                            <a:ext cx="679950" cy="184382"/>
                          </a:xfrm>
                          <a:prstGeom prst="rect">
                            <a:avLst/>
                          </a:prstGeom>
                          <a:ln>
                            <a:noFill/>
                          </a:ln>
                        </wps:spPr>
                        <wps:txbx>
                          <w:txbxContent>
                            <w:p w:rsidR="00535FD8" w:rsidRDefault="00535FD8" w:rsidP="00535FD8">
                              <w:r>
                                <w:rPr>
                                  <w:sz w:val="24"/>
                                </w:rPr>
                                <w:t>готовой</w:t>
                              </w:r>
                            </w:p>
                          </w:txbxContent>
                        </wps:txbx>
                        <wps:bodyPr horzOverflow="overflow" vert="horz" lIns="0" tIns="0" rIns="0" bIns="0" rtlCol="0">
                          <a:noAutofit/>
                        </wps:bodyPr>
                      </wps:wsp>
                      <wps:wsp>
                        <wps:cNvPr id="12587" name="Rectangle 12587"/>
                        <wps:cNvSpPr/>
                        <wps:spPr>
                          <a:xfrm>
                            <a:off x="5398009" y="1063240"/>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588" name="Rectangle 12588"/>
                        <wps:cNvSpPr/>
                        <wps:spPr>
                          <a:xfrm>
                            <a:off x="4789933" y="1244596"/>
                            <a:ext cx="939255" cy="184382"/>
                          </a:xfrm>
                          <a:prstGeom prst="rect">
                            <a:avLst/>
                          </a:prstGeom>
                          <a:ln>
                            <a:noFill/>
                          </a:ln>
                        </wps:spPr>
                        <wps:txbx>
                          <w:txbxContent>
                            <w:p w:rsidR="00535FD8" w:rsidRDefault="00535FD8" w:rsidP="00535FD8">
                              <w:r>
                                <w:rPr>
                                  <w:sz w:val="24"/>
                                </w:rPr>
                                <w:t>продукции</w:t>
                              </w:r>
                            </w:p>
                          </w:txbxContent>
                        </wps:txbx>
                        <wps:bodyPr horzOverflow="overflow" vert="horz" lIns="0" tIns="0" rIns="0" bIns="0" rtlCol="0">
                          <a:noAutofit/>
                        </wps:bodyPr>
                      </wps:wsp>
                      <wps:wsp>
                        <wps:cNvPr id="12589" name="Rectangle 12589"/>
                        <wps:cNvSpPr/>
                        <wps:spPr>
                          <a:xfrm>
                            <a:off x="5497069" y="1244596"/>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591" name="Shape 12591"/>
                        <wps:cNvSpPr/>
                        <wps:spPr>
                          <a:xfrm>
                            <a:off x="0" y="800100"/>
                            <a:ext cx="1143000" cy="685800"/>
                          </a:xfrm>
                          <a:custGeom>
                            <a:avLst/>
                            <a:gdLst/>
                            <a:ahLst/>
                            <a:cxnLst/>
                            <a:rect l="0" t="0" r="0" b="0"/>
                            <a:pathLst>
                              <a:path w="1143000" h="685800">
                                <a:moveTo>
                                  <a:pt x="1143000" y="0"/>
                                </a:moveTo>
                                <a:lnTo>
                                  <a:pt x="0" y="0"/>
                                </a:lnTo>
                                <a:lnTo>
                                  <a:pt x="0" y="685800"/>
                                </a:lnTo>
                                <a:lnTo>
                                  <a:pt x="1143000" y="685800"/>
                                </a:lnTo>
                                <a:close/>
                              </a:path>
                            </a:pathLst>
                          </a:custGeom>
                          <a:noFill/>
                          <a:ln w="19050" cap="rnd" cmpd="sng" algn="ctr">
                            <a:solidFill>
                              <a:srgbClr val="181717"/>
                            </a:solidFill>
                            <a:prstDash val="solid"/>
                            <a:miter lim="101600"/>
                          </a:ln>
                          <a:effectLst/>
                        </wps:spPr>
                        <wps:bodyPr/>
                      </wps:wsp>
                      <wps:wsp>
                        <wps:cNvPr id="12594" name="Rectangle 12594"/>
                        <wps:cNvSpPr/>
                        <wps:spPr>
                          <a:xfrm>
                            <a:off x="373380" y="887980"/>
                            <a:ext cx="528641" cy="184382"/>
                          </a:xfrm>
                          <a:prstGeom prst="rect">
                            <a:avLst/>
                          </a:prstGeom>
                          <a:ln>
                            <a:noFill/>
                          </a:ln>
                        </wps:spPr>
                        <wps:txbx>
                          <w:txbxContent>
                            <w:p w:rsidR="00535FD8" w:rsidRDefault="00535FD8" w:rsidP="00535FD8">
                              <w:r>
                                <w:rPr>
                                  <w:sz w:val="24"/>
                                </w:rPr>
                                <w:t>Склад</w:t>
                              </w:r>
                            </w:p>
                          </w:txbxContent>
                        </wps:txbx>
                        <wps:bodyPr horzOverflow="overflow" vert="horz" lIns="0" tIns="0" rIns="0" bIns="0" rtlCol="0">
                          <a:noAutofit/>
                        </wps:bodyPr>
                      </wps:wsp>
                      <wps:wsp>
                        <wps:cNvPr id="12595" name="Rectangle 12595"/>
                        <wps:cNvSpPr/>
                        <wps:spPr>
                          <a:xfrm>
                            <a:off x="769620" y="887980"/>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596" name="Rectangle 12596"/>
                        <wps:cNvSpPr/>
                        <wps:spPr>
                          <a:xfrm>
                            <a:off x="377952" y="1063240"/>
                            <a:ext cx="512811" cy="184382"/>
                          </a:xfrm>
                          <a:prstGeom prst="rect">
                            <a:avLst/>
                          </a:prstGeom>
                          <a:ln>
                            <a:noFill/>
                          </a:ln>
                        </wps:spPr>
                        <wps:txbx>
                          <w:txbxContent>
                            <w:p w:rsidR="00535FD8" w:rsidRDefault="00535FD8" w:rsidP="00535FD8">
                              <w:r>
                                <w:rPr>
                                  <w:sz w:val="24"/>
                                </w:rPr>
                                <w:t>сырья</w:t>
                              </w:r>
                            </w:p>
                          </w:txbxContent>
                        </wps:txbx>
                        <wps:bodyPr horzOverflow="overflow" vert="horz" lIns="0" tIns="0" rIns="0" bIns="0" rtlCol="0">
                          <a:noAutofit/>
                        </wps:bodyPr>
                      </wps:wsp>
                      <wps:wsp>
                        <wps:cNvPr id="12597" name="Rectangle 12597"/>
                        <wps:cNvSpPr/>
                        <wps:spPr>
                          <a:xfrm>
                            <a:off x="763524" y="1063240"/>
                            <a:ext cx="101346"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598" name="Rectangle 12598"/>
                        <wps:cNvSpPr/>
                        <wps:spPr>
                          <a:xfrm>
                            <a:off x="137160" y="1244596"/>
                            <a:ext cx="108440" cy="184382"/>
                          </a:xfrm>
                          <a:prstGeom prst="rect">
                            <a:avLst/>
                          </a:prstGeom>
                          <a:ln>
                            <a:noFill/>
                          </a:ln>
                        </wps:spPr>
                        <wps:txbx>
                          <w:txbxContent>
                            <w:p w:rsidR="00535FD8" w:rsidRDefault="00535FD8" w:rsidP="00535FD8">
                              <w:r>
                                <w:rPr>
                                  <w:sz w:val="24"/>
                                </w:rPr>
                                <w:t>и</w:t>
                              </w:r>
                            </w:p>
                          </w:txbxContent>
                        </wps:txbx>
                        <wps:bodyPr horzOverflow="overflow" vert="horz" lIns="0" tIns="0" rIns="0" bIns="0" rtlCol="0">
                          <a:noAutofit/>
                        </wps:bodyPr>
                      </wps:wsp>
                      <wps:wsp>
                        <wps:cNvPr id="12599" name="Rectangle 12599"/>
                        <wps:cNvSpPr/>
                        <wps:spPr>
                          <a:xfrm>
                            <a:off x="219456" y="1244596"/>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00" name="Rectangle 12600"/>
                        <wps:cNvSpPr/>
                        <wps:spPr>
                          <a:xfrm>
                            <a:off x="257556" y="1244596"/>
                            <a:ext cx="993901" cy="184382"/>
                          </a:xfrm>
                          <a:prstGeom prst="rect">
                            <a:avLst/>
                          </a:prstGeom>
                          <a:ln>
                            <a:noFill/>
                          </a:ln>
                        </wps:spPr>
                        <wps:txbx>
                          <w:txbxContent>
                            <w:p w:rsidR="00535FD8" w:rsidRDefault="00535FD8" w:rsidP="00535FD8">
                              <w:r>
                                <w:rPr>
                                  <w:sz w:val="24"/>
                                </w:rPr>
                                <w:t>материалов</w:t>
                              </w:r>
                            </w:p>
                          </w:txbxContent>
                        </wps:txbx>
                        <wps:bodyPr horzOverflow="overflow" vert="horz" lIns="0" tIns="0" rIns="0" bIns="0" rtlCol="0">
                          <a:noAutofit/>
                        </wps:bodyPr>
                      </wps:wsp>
                      <wps:wsp>
                        <wps:cNvPr id="12601" name="Rectangle 12601"/>
                        <wps:cNvSpPr/>
                        <wps:spPr>
                          <a:xfrm>
                            <a:off x="1004316" y="1244596"/>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03" name="Shape 12603"/>
                        <wps:cNvSpPr/>
                        <wps:spPr>
                          <a:xfrm>
                            <a:off x="0" y="0"/>
                            <a:ext cx="1143000" cy="457200"/>
                          </a:xfrm>
                          <a:custGeom>
                            <a:avLst/>
                            <a:gdLst/>
                            <a:ahLst/>
                            <a:cxnLst/>
                            <a:rect l="0" t="0" r="0" b="0"/>
                            <a:pathLst>
                              <a:path w="1143000" h="457200">
                                <a:moveTo>
                                  <a:pt x="1143000" y="0"/>
                                </a:moveTo>
                                <a:lnTo>
                                  <a:pt x="0" y="0"/>
                                </a:lnTo>
                                <a:lnTo>
                                  <a:pt x="0" y="457200"/>
                                </a:lnTo>
                                <a:lnTo>
                                  <a:pt x="1143000" y="457200"/>
                                </a:lnTo>
                                <a:close/>
                              </a:path>
                            </a:pathLst>
                          </a:custGeom>
                          <a:noFill/>
                          <a:ln w="19050" cap="rnd" cmpd="sng" algn="ctr">
                            <a:solidFill>
                              <a:srgbClr val="181717"/>
                            </a:solidFill>
                            <a:prstDash val="solid"/>
                            <a:miter lim="101600"/>
                          </a:ln>
                          <a:effectLst/>
                        </wps:spPr>
                        <wps:bodyPr/>
                      </wps:wsp>
                      <wps:wsp>
                        <wps:cNvPr id="12606" name="Rectangle 12606"/>
                        <wps:cNvSpPr/>
                        <wps:spPr>
                          <a:xfrm>
                            <a:off x="163068" y="144268"/>
                            <a:ext cx="1083389" cy="184382"/>
                          </a:xfrm>
                          <a:prstGeom prst="rect">
                            <a:avLst/>
                          </a:prstGeom>
                          <a:ln>
                            <a:noFill/>
                          </a:ln>
                        </wps:spPr>
                        <wps:txbx>
                          <w:txbxContent>
                            <w:p w:rsidR="00535FD8" w:rsidRDefault="00535FD8" w:rsidP="00535FD8">
                              <w:r>
                                <w:rPr>
                                  <w:sz w:val="24"/>
                                </w:rPr>
                                <w:t>Поставщики</w:t>
                              </w:r>
                            </w:p>
                          </w:txbxContent>
                        </wps:txbx>
                        <wps:bodyPr horzOverflow="overflow" vert="horz" lIns="0" tIns="0" rIns="0" bIns="0" rtlCol="0">
                          <a:noAutofit/>
                        </wps:bodyPr>
                      </wps:wsp>
                      <wps:wsp>
                        <wps:cNvPr id="12607" name="Rectangle 12607"/>
                        <wps:cNvSpPr/>
                        <wps:spPr>
                          <a:xfrm>
                            <a:off x="978408" y="144268"/>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09" name="Shape 12609"/>
                        <wps:cNvSpPr/>
                        <wps:spPr>
                          <a:xfrm>
                            <a:off x="4572000" y="0"/>
                            <a:ext cx="1143000" cy="457200"/>
                          </a:xfrm>
                          <a:custGeom>
                            <a:avLst/>
                            <a:gdLst/>
                            <a:ahLst/>
                            <a:cxnLst/>
                            <a:rect l="0" t="0" r="0" b="0"/>
                            <a:pathLst>
                              <a:path w="1143000" h="457200">
                                <a:moveTo>
                                  <a:pt x="1143000" y="0"/>
                                </a:moveTo>
                                <a:lnTo>
                                  <a:pt x="0" y="0"/>
                                </a:lnTo>
                                <a:lnTo>
                                  <a:pt x="0" y="457200"/>
                                </a:lnTo>
                                <a:lnTo>
                                  <a:pt x="1143000" y="457200"/>
                                </a:lnTo>
                                <a:close/>
                              </a:path>
                            </a:pathLst>
                          </a:custGeom>
                          <a:noFill/>
                          <a:ln w="19050" cap="rnd" cmpd="sng" algn="ctr">
                            <a:solidFill>
                              <a:srgbClr val="181717"/>
                            </a:solidFill>
                            <a:prstDash val="solid"/>
                            <a:miter lim="101600"/>
                          </a:ln>
                          <a:effectLst/>
                        </wps:spPr>
                        <wps:bodyPr/>
                      </wps:wsp>
                      <wps:wsp>
                        <wps:cNvPr id="12612" name="Rectangle 12612"/>
                        <wps:cNvSpPr/>
                        <wps:spPr>
                          <a:xfrm>
                            <a:off x="4719828" y="144268"/>
                            <a:ext cx="1127981" cy="184382"/>
                          </a:xfrm>
                          <a:prstGeom prst="rect">
                            <a:avLst/>
                          </a:prstGeom>
                          <a:ln>
                            <a:noFill/>
                          </a:ln>
                        </wps:spPr>
                        <wps:txbx>
                          <w:txbxContent>
                            <w:p w:rsidR="00535FD8" w:rsidRDefault="00535FD8" w:rsidP="00535FD8">
                              <w:r>
                                <w:rPr>
                                  <w:sz w:val="24"/>
                                </w:rPr>
                                <w:t>Потребители</w:t>
                              </w:r>
                            </w:p>
                          </w:txbxContent>
                        </wps:txbx>
                        <wps:bodyPr horzOverflow="overflow" vert="horz" lIns="0" tIns="0" rIns="0" bIns="0" rtlCol="0">
                          <a:noAutofit/>
                        </wps:bodyPr>
                      </wps:wsp>
                      <wps:wsp>
                        <wps:cNvPr id="12613" name="Rectangle 12613"/>
                        <wps:cNvSpPr/>
                        <wps:spPr>
                          <a:xfrm>
                            <a:off x="5567172" y="144268"/>
                            <a:ext cx="50674"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14" name="Shape 12614"/>
                        <wps:cNvSpPr/>
                        <wps:spPr>
                          <a:xfrm>
                            <a:off x="533400" y="452628"/>
                            <a:ext cx="76200" cy="347472"/>
                          </a:xfrm>
                          <a:custGeom>
                            <a:avLst/>
                            <a:gdLst/>
                            <a:ahLst/>
                            <a:cxnLst/>
                            <a:rect l="0" t="0" r="0" b="0"/>
                            <a:pathLst>
                              <a:path w="76200" h="347472">
                                <a:moveTo>
                                  <a:pt x="38100" y="0"/>
                                </a:moveTo>
                                <a:lnTo>
                                  <a:pt x="41148" y="1524"/>
                                </a:lnTo>
                                <a:lnTo>
                                  <a:pt x="42672" y="4572"/>
                                </a:lnTo>
                                <a:lnTo>
                                  <a:pt x="42672" y="271272"/>
                                </a:lnTo>
                                <a:lnTo>
                                  <a:pt x="76200" y="271272"/>
                                </a:lnTo>
                                <a:lnTo>
                                  <a:pt x="38100" y="347472"/>
                                </a:lnTo>
                                <a:lnTo>
                                  <a:pt x="0" y="271272"/>
                                </a:lnTo>
                                <a:lnTo>
                                  <a:pt x="33528" y="271272"/>
                                </a:lnTo>
                                <a:lnTo>
                                  <a:pt x="33528" y="4572"/>
                                </a:lnTo>
                                <a:lnTo>
                                  <a:pt x="35052" y="1524"/>
                                </a:lnTo>
                                <a:lnTo>
                                  <a:pt x="38100" y="0"/>
                                </a:lnTo>
                                <a:close/>
                              </a:path>
                            </a:pathLst>
                          </a:custGeom>
                          <a:solidFill>
                            <a:srgbClr val="181717"/>
                          </a:solidFill>
                          <a:ln w="0" cap="rnd">
                            <a:noFill/>
                            <a:miter lim="101600"/>
                          </a:ln>
                          <a:effectLst/>
                        </wps:spPr>
                        <wps:bodyPr/>
                      </wps:wsp>
                      <wps:wsp>
                        <wps:cNvPr id="12615" name="Shape 12615"/>
                        <wps:cNvSpPr/>
                        <wps:spPr>
                          <a:xfrm>
                            <a:off x="5105400" y="457200"/>
                            <a:ext cx="76200" cy="348996"/>
                          </a:xfrm>
                          <a:custGeom>
                            <a:avLst/>
                            <a:gdLst/>
                            <a:ahLst/>
                            <a:cxnLst/>
                            <a:rect l="0" t="0" r="0" b="0"/>
                            <a:pathLst>
                              <a:path w="76200" h="348996">
                                <a:moveTo>
                                  <a:pt x="38100" y="0"/>
                                </a:moveTo>
                                <a:lnTo>
                                  <a:pt x="76200" y="76200"/>
                                </a:lnTo>
                                <a:lnTo>
                                  <a:pt x="42672" y="76200"/>
                                </a:lnTo>
                                <a:lnTo>
                                  <a:pt x="42672" y="342900"/>
                                </a:lnTo>
                                <a:lnTo>
                                  <a:pt x="41148" y="347472"/>
                                </a:lnTo>
                                <a:lnTo>
                                  <a:pt x="38100" y="348996"/>
                                </a:lnTo>
                                <a:lnTo>
                                  <a:pt x="35052" y="347472"/>
                                </a:lnTo>
                                <a:lnTo>
                                  <a:pt x="33528" y="342900"/>
                                </a:lnTo>
                                <a:lnTo>
                                  <a:pt x="33528" y="76200"/>
                                </a:lnTo>
                                <a:lnTo>
                                  <a:pt x="0" y="76200"/>
                                </a:lnTo>
                                <a:lnTo>
                                  <a:pt x="38100" y="0"/>
                                </a:lnTo>
                                <a:close/>
                              </a:path>
                            </a:pathLst>
                          </a:custGeom>
                          <a:solidFill>
                            <a:srgbClr val="181717"/>
                          </a:solidFill>
                          <a:ln w="0" cap="rnd">
                            <a:noFill/>
                            <a:miter lim="101600"/>
                          </a:ln>
                          <a:effectLst/>
                        </wps:spPr>
                        <wps:bodyPr/>
                      </wps:wsp>
                      <wps:wsp>
                        <wps:cNvPr id="12616" name="Shape 12616"/>
                        <wps:cNvSpPr/>
                        <wps:spPr>
                          <a:xfrm>
                            <a:off x="3314700" y="228600"/>
                            <a:ext cx="1257300" cy="0"/>
                          </a:xfrm>
                          <a:custGeom>
                            <a:avLst/>
                            <a:gdLst/>
                            <a:ahLst/>
                            <a:cxnLst/>
                            <a:rect l="0" t="0" r="0" b="0"/>
                            <a:pathLst>
                              <a:path w="1257300">
                                <a:moveTo>
                                  <a:pt x="1257300" y="0"/>
                                </a:moveTo>
                                <a:lnTo>
                                  <a:pt x="0" y="0"/>
                                </a:lnTo>
                              </a:path>
                            </a:pathLst>
                          </a:custGeom>
                          <a:noFill/>
                          <a:ln w="9525" cap="rnd" cmpd="sng" algn="ctr">
                            <a:solidFill>
                              <a:srgbClr val="181717"/>
                            </a:solidFill>
                            <a:custDash>
                              <a:ds d="525000" sp="300000"/>
                            </a:custDash>
                            <a:round/>
                          </a:ln>
                          <a:effectLst/>
                        </wps:spPr>
                        <wps:bodyPr/>
                      </wps:wsp>
                      <wps:wsp>
                        <wps:cNvPr id="12617" name="Shape 12617"/>
                        <wps:cNvSpPr/>
                        <wps:spPr>
                          <a:xfrm>
                            <a:off x="3276600" y="539496"/>
                            <a:ext cx="76200" cy="146304"/>
                          </a:xfrm>
                          <a:custGeom>
                            <a:avLst/>
                            <a:gdLst/>
                            <a:ahLst/>
                            <a:cxnLst/>
                            <a:rect l="0" t="0" r="0" b="0"/>
                            <a:pathLst>
                              <a:path w="76200" h="146304">
                                <a:moveTo>
                                  <a:pt x="35052" y="0"/>
                                </a:moveTo>
                                <a:lnTo>
                                  <a:pt x="41148" y="0"/>
                                </a:lnTo>
                                <a:lnTo>
                                  <a:pt x="42672" y="4572"/>
                                </a:lnTo>
                                <a:lnTo>
                                  <a:pt x="42672" y="70104"/>
                                </a:lnTo>
                                <a:lnTo>
                                  <a:pt x="76200" y="70104"/>
                                </a:lnTo>
                                <a:lnTo>
                                  <a:pt x="38100" y="146304"/>
                                </a:lnTo>
                                <a:lnTo>
                                  <a:pt x="0" y="70104"/>
                                </a:lnTo>
                                <a:lnTo>
                                  <a:pt x="33528" y="70104"/>
                                </a:lnTo>
                                <a:lnTo>
                                  <a:pt x="33528" y="4572"/>
                                </a:lnTo>
                                <a:lnTo>
                                  <a:pt x="35052" y="0"/>
                                </a:lnTo>
                                <a:close/>
                              </a:path>
                            </a:pathLst>
                          </a:custGeom>
                          <a:solidFill>
                            <a:srgbClr val="181717"/>
                          </a:solidFill>
                          <a:ln w="0" cap="rnd">
                            <a:noFill/>
                            <a:custDash>
                              <a:ds d="525000" sp="300000"/>
                            </a:custDash>
                            <a:round/>
                          </a:ln>
                          <a:effectLst/>
                        </wps:spPr>
                        <wps:bodyPr/>
                      </wps:wsp>
                      <wps:wsp>
                        <wps:cNvPr id="12618" name="Shape 12618"/>
                        <wps:cNvSpPr/>
                        <wps:spPr>
                          <a:xfrm>
                            <a:off x="3310128" y="434340"/>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custDash>
                              <a:ds d="525000" sp="300000"/>
                            </a:custDash>
                            <a:round/>
                          </a:ln>
                          <a:effectLst/>
                        </wps:spPr>
                        <wps:bodyPr/>
                      </wps:wsp>
                      <wps:wsp>
                        <wps:cNvPr id="12619" name="Shape 12619"/>
                        <wps:cNvSpPr/>
                        <wps:spPr>
                          <a:xfrm>
                            <a:off x="3310128" y="329184"/>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custDash>
                              <a:ds d="525000" sp="300000"/>
                            </a:custDash>
                            <a:round/>
                          </a:ln>
                          <a:effectLst/>
                        </wps:spPr>
                        <wps:bodyPr/>
                      </wps:wsp>
                      <wps:wsp>
                        <wps:cNvPr id="12620" name="Shape 12620"/>
                        <wps:cNvSpPr/>
                        <wps:spPr>
                          <a:xfrm>
                            <a:off x="3310128" y="224028"/>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custDash>
                              <a:ds d="525000" sp="300000"/>
                            </a:custDash>
                            <a:round/>
                          </a:ln>
                          <a:effectLst/>
                        </wps:spPr>
                        <wps:bodyPr/>
                      </wps:wsp>
                      <wps:wsp>
                        <wps:cNvPr id="12621" name="Shape 12621"/>
                        <wps:cNvSpPr/>
                        <wps:spPr>
                          <a:xfrm>
                            <a:off x="2628900" y="228600"/>
                            <a:ext cx="0" cy="457200"/>
                          </a:xfrm>
                          <a:custGeom>
                            <a:avLst/>
                            <a:gdLst/>
                            <a:ahLst/>
                            <a:cxnLst/>
                            <a:rect l="0" t="0" r="0" b="0"/>
                            <a:pathLst>
                              <a:path h="457200">
                                <a:moveTo>
                                  <a:pt x="0" y="457200"/>
                                </a:moveTo>
                                <a:lnTo>
                                  <a:pt x="0" y="0"/>
                                </a:lnTo>
                              </a:path>
                            </a:pathLst>
                          </a:custGeom>
                          <a:noFill/>
                          <a:ln w="9525" cap="rnd" cmpd="sng" algn="ctr">
                            <a:solidFill>
                              <a:srgbClr val="181717"/>
                            </a:solidFill>
                            <a:custDash>
                              <a:ds d="525000" sp="300000"/>
                            </a:custDash>
                            <a:round/>
                          </a:ln>
                          <a:effectLst/>
                        </wps:spPr>
                        <wps:bodyPr/>
                      </wps:wsp>
                      <wps:wsp>
                        <wps:cNvPr id="12622" name="Shape 12622"/>
                        <wps:cNvSpPr/>
                        <wps:spPr>
                          <a:xfrm>
                            <a:off x="2557272" y="2240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custDash>
                              <a:ds d="525000" sp="300000"/>
                            </a:custDash>
                            <a:round/>
                          </a:ln>
                          <a:effectLst/>
                        </wps:spPr>
                        <wps:bodyPr/>
                      </wps:wsp>
                      <wps:wsp>
                        <wps:cNvPr id="12623" name="Shape 12623"/>
                        <wps:cNvSpPr/>
                        <wps:spPr>
                          <a:xfrm>
                            <a:off x="2452116" y="2240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custDash>
                              <a:ds d="525000" sp="300000"/>
                            </a:custDash>
                            <a:round/>
                          </a:ln>
                          <a:effectLst/>
                        </wps:spPr>
                        <wps:bodyPr/>
                      </wps:wsp>
                      <wps:wsp>
                        <wps:cNvPr id="12624" name="Shape 12624"/>
                        <wps:cNvSpPr/>
                        <wps:spPr>
                          <a:xfrm>
                            <a:off x="2346960" y="224028"/>
                            <a:ext cx="76200" cy="10668"/>
                          </a:xfrm>
                          <a:custGeom>
                            <a:avLst/>
                            <a:gdLst/>
                            <a:ahLst/>
                            <a:cxnLst/>
                            <a:rect l="0" t="0" r="0" b="0"/>
                            <a:pathLst>
                              <a:path w="76200" h="10668">
                                <a:moveTo>
                                  <a:pt x="6096" y="0"/>
                                </a:moveTo>
                                <a:lnTo>
                                  <a:pt x="71628" y="0"/>
                                </a:lnTo>
                                <a:lnTo>
                                  <a:pt x="76200" y="1524"/>
                                </a:lnTo>
                                <a:lnTo>
                                  <a:pt x="76200" y="9144"/>
                                </a:lnTo>
                                <a:lnTo>
                                  <a:pt x="71628" y="10668"/>
                                </a:lnTo>
                                <a:lnTo>
                                  <a:pt x="6096" y="10668"/>
                                </a:lnTo>
                                <a:lnTo>
                                  <a:pt x="1524" y="9144"/>
                                </a:lnTo>
                                <a:lnTo>
                                  <a:pt x="0" y="4572"/>
                                </a:lnTo>
                                <a:lnTo>
                                  <a:pt x="1524" y="1524"/>
                                </a:lnTo>
                                <a:lnTo>
                                  <a:pt x="6096" y="0"/>
                                </a:lnTo>
                                <a:close/>
                              </a:path>
                            </a:pathLst>
                          </a:custGeom>
                          <a:solidFill>
                            <a:srgbClr val="181717"/>
                          </a:solidFill>
                          <a:ln w="0" cap="rnd">
                            <a:noFill/>
                            <a:custDash>
                              <a:ds d="525000" sp="300000"/>
                            </a:custDash>
                            <a:round/>
                          </a:ln>
                          <a:effectLst/>
                        </wps:spPr>
                        <wps:bodyPr/>
                      </wps:wsp>
                      <wps:wsp>
                        <wps:cNvPr id="12625" name="Shape 12625"/>
                        <wps:cNvSpPr/>
                        <wps:spPr>
                          <a:xfrm>
                            <a:off x="2243328" y="2240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custDash>
                              <a:ds d="525000" sp="300000"/>
                            </a:custDash>
                            <a:round/>
                          </a:ln>
                          <a:effectLst/>
                        </wps:spPr>
                        <wps:bodyPr/>
                      </wps:wsp>
                      <wps:wsp>
                        <wps:cNvPr id="12626" name="Shape 12626"/>
                        <wps:cNvSpPr/>
                        <wps:spPr>
                          <a:xfrm>
                            <a:off x="2138172" y="2240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custDash>
                              <a:ds d="525000" sp="300000"/>
                            </a:custDash>
                            <a:round/>
                          </a:ln>
                          <a:effectLst/>
                        </wps:spPr>
                        <wps:bodyPr/>
                      </wps:wsp>
                      <wps:wsp>
                        <wps:cNvPr id="12627" name="Shape 12627"/>
                        <wps:cNvSpPr/>
                        <wps:spPr>
                          <a:xfrm>
                            <a:off x="2033016" y="2240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custDash>
                              <a:ds d="525000" sp="300000"/>
                            </a:custDash>
                            <a:round/>
                          </a:ln>
                          <a:effectLst/>
                        </wps:spPr>
                        <wps:bodyPr/>
                      </wps:wsp>
                      <wps:wsp>
                        <wps:cNvPr id="12628" name="Shape 12628"/>
                        <wps:cNvSpPr/>
                        <wps:spPr>
                          <a:xfrm>
                            <a:off x="1927860" y="224028"/>
                            <a:ext cx="76200" cy="10668"/>
                          </a:xfrm>
                          <a:custGeom>
                            <a:avLst/>
                            <a:gdLst/>
                            <a:ahLst/>
                            <a:cxnLst/>
                            <a:rect l="0" t="0" r="0" b="0"/>
                            <a:pathLst>
                              <a:path w="76200" h="10668">
                                <a:moveTo>
                                  <a:pt x="6096" y="0"/>
                                </a:moveTo>
                                <a:lnTo>
                                  <a:pt x="71628" y="0"/>
                                </a:lnTo>
                                <a:lnTo>
                                  <a:pt x="76200" y="1524"/>
                                </a:lnTo>
                                <a:lnTo>
                                  <a:pt x="76200" y="9144"/>
                                </a:lnTo>
                                <a:lnTo>
                                  <a:pt x="71628" y="10668"/>
                                </a:lnTo>
                                <a:lnTo>
                                  <a:pt x="6096" y="10668"/>
                                </a:lnTo>
                                <a:lnTo>
                                  <a:pt x="1524" y="9144"/>
                                </a:lnTo>
                                <a:lnTo>
                                  <a:pt x="0" y="4572"/>
                                </a:lnTo>
                                <a:lnTo>
                                  <a:pt x="1524" y="1524"/>
                                </a:lnTo>
                                <a:lnTo>
                                  <a:pt x="6096" y="0"/>
                                </a:lnTo>
                                <a:close/>
                              </a:path>
                            </a:pathLst>
                          </a:custGeom>
                          <a:solidFill>
                            <a:srgbClr val="181717"/>
                          </a:solidFill>
                          <a:ln w="0" cap="rnd">
                            <a:noFill/>
                            <a:custDash>
                              <a:ds d="525000" sp="300000"/>
                            </a:custDash>
                            <a:round/>
                          </a:ln>
                          <a:effectLst/>
                        </wps:spPr>
                        <wps:bodyPr/>
                      </wps:wsp>
                      <wps:wsp>
                        <wps:cNvPr id="12629" name="Shape 12629"/>
                        <wps:cNvSpPr/>
                        <wps:spPr>
                          <a:xfrm>
                            <a:off x="1824228" y="2240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custDash>
                              <a:ds d="525000" sp="300000"/>
                            </a:custDash>
                            <a:round/>
                          </a:ln>
                          <a:effectLst/>
                        </wps:spPr>
                        <wps:bodyPr/>
                      </wps:wsp>
                      <wps:wsp>
                        <wps:cNvPr id="12630" name="Shape 12630"/>
                        <wps:cNvSpPr/>
                        <wps:spPr>
                          <a:xfrm>
                            <a:off x="1719072" y="2240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custDash>
                              <a:ds d="525000" sp="300000"/>
                            </a:custDash>
                            <a:round/>
                          </a:ln>
                          <a:effectLst/>
                        </wps:spPr>
                        <wps:bodyPr/>
                      </wps:wsp>
                      <wps:wsp>
                        <wps:cNvPr id="12631" name="Shape 12631"/>
                        <wps:cNvSpPr/>
                        <wps:spPr>
                          <a:xfrm>
                            <a:off x="1613916" y="2240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custDash>
                              <a:ds d="525000" sp="300000"/>
                            </a:custDash>
                            <a:round/>
                          </a:ln>
                          <a:effectLst/>
                        </wps:spPr>
                        <wps:bodyPr/>
                      </wps:wsp>
                      <wps:wsp>
                        <wps:cNvPr id="12632" name="Shape 12632"/>
                        <wps:cNvSpPr/>
                        <wps:spPr>
                          <a:xfrm>
                            <a:off x="1508760" y="224028"/>
                            <a:ext cx="76200" cy="10668"/>
                          </a:xfrm>
                          <a:custGeom>
                            <a:avLst/>
                            <a:gdLst/>
                            <a:ahLst/>
                            <a:cxnLst/>
                            <a:rect l="0" t="0" r="0" b="0"/>
                            <a:pathLst>
                              <a:path w="76200" h="10668">
                                <a:moveTo>
                                  <a:pt x="6096" y="0"/>
                                </a:moveTo>
                                <a:lnTo>
                                  <a:pt x="71628" y="0"/>
                                </a:lnTo>
                                <a:lnTo>
                                  <a:pt x="76200" y="1524"/>
                                </a:lnTo>
                                <a:lnTo>
                                  <a:pt x="76200" y="9144"/>
                                </a:lnTo>
                                <a:lnTo>
                                  <a:pt x="71628" y="10668"/>
                                </a:lnTo>
                                <a:lnTo>
                                  <a:pt x="6096" y="10668"/>
                                </a:lnTo>
                                <a:lnTo>
                                  <a:pt x="1524" y="9144"/>
                                </a:lnTo>
                                <a:lnTo>
                                  <a:pt x="0" y="4572"/>
                                </a:lnTo>
                                <a:lnTo>
                                  <a:pt x="1524" y="1524"/>
                                </a:lnTo>
                                <a:lnTo>
                                  <a:pt x="6096" y="0"/>
                                </a:lnTo>
                                <a:close/>
                              </a:path>
                            </a:pathLst>
                          </a:custGeom>
                          <a:solidFill>
                            <a:srgbClr val="181717"/>
                          </a:solidFill>
                          <a:ln w="0" cap="rnd">
                            <a:noFill/>
                            <a:custDash>
                              <a:ds d="525000" sp="300000"/>
                            </a:custDash>
                            <a:round/>
                          </a:ln>
                          <a:effectLst/>
                        </wps:spPr>
                        <wps:bodyPr/>
                      </wps:wsp>
                      <wps:wsp>
                        <wps:cNvPr id="12633" name="Shape 12633"/>
                        <wps:cNvSpPr/>
                        <wps:spPr>
                          <a:xfrm>
                            <a:off x="1405128" y="2240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custDash>
                              <a:ds d="525000" sp="300000"/>
                            </a:custDash>
                            <a:round/>
                          </a:ln>
                          <a:effectLst/>
                        </wps:spPr>
                        <wps:bodyPr/>
                      </wps:wsp>
                      <wps:wsp>
                        <wps:cNvPr id="12634" name="Shape 12634"/>
                        <wps:cNvSpPr/>
                        <wps:spPr>
                          <a:xfrm>
                            <a:off x="1299972" y="2240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custDash>
                              <a:ds d="525000" sp="300000"/>
                            </a:custDash>
                            <a:round/>
                          </a:ln>
                          <a:effectLst/>
                        </wps:spPr>
                        <wps:bodyPr/>
                      </wps:wsp>
                      <wps:wsp>
                        <wps:cNvPr id="12635" name="Shape 12635"/>
                        <wps:cNvSpPr/>
                        <wps:spPr>
                          <a:xfrm>
                            <a:off x="1143000" y="190500"/>
                            <a:ext cx="128016" cy="76200"/>
                          </a:xfrm>
                          <a:custGeom>
                            <a:avLst/>
                            <a:gdLst/>
                            <a:ahLst/>
                            <a:cxnLst/>
                            <a:rect l="0" t="0" r="0" b="0"/>
                            <a:pathLst>
                              <a:path w="128016" h="76200">
                                <a:moveTo>
                                  <a:pt x="76200" y="0"/>
                                </a:moveTo>
                                <a:lnTo>
                                  <a:pt x="76200" y="33528"/>
                                </a:lnTo>
                                <a:lnTo>
                                  <a:pt x="123444" y="33528"/>
                                </a:lnTo>
                                <a:lnTo>
                                  <a:pt x="126492" y="35052"/>
                                </a:lnTo>
                                <a:lnTo>
                                  <a:pt x="128016" y="38100"/>
                                </a:lnTo>
                                <a:lnTo>
                                  <a:pt x="126492" y="42672"/>
                                </a:lnTo>
                                <a:lnTo>
                                  <a:pt x="123444" y="44196"/>
                                </a:lnTo>
                                <a:lnTo>
                                  <a:pt x="76200" y="44196"/>
                                </a:lnTo>
                                <a:lnTo>
                                  <a:pt x="76200" y="76200"/>
                                </a:lnTo>
                                <a:lnTo>
                                  <a:pt x="0" y="38100"/>
                                </a:lnTo>
                                <a:lnTo>
                                  <a:pt x="76200" y="0"/>
                                </a:lnTo>
                                <a:close/>
                              </a:path>
                            </a:pathLst>
                          </a:custGeom>
                          <a:solidFill>
                            <a:srgbClr val="181717"/>
                          </a:solidFill>
                          <a:ln w="0" cap="rnd">
                            <a:noFill/>
                            <a:custDash>
                              <a:ds d="525000" sp="300000"/>
                            </a:custDash>
                            <a:round/>
                          </a:ln>
                          <a:effectLst/>
                        </wps:spPr>
                        <wps:bodyPr/>
                      </wps:wsp>
                      <wps:wsp>
                        <wps:cNvPr id="12637" name="Shape 12637"/>
                        <wps:cNvSpPr/>
                        <wps:spPr>
                          <a:xfrm>
                            <a:off x="0" y="2057400"/>
                            <a:ext cx="1028700" cy="571500"/>
                          </a:xfrm>
                          <a:custGeom>
                            <a:avLst/>
                            <a:gdLst/>
                            <a:ahLst/>
                            <a:cxnLst/>
                            <a:rect l="0" t="0" r="0" b="0"/>
                            <a:pathLst>
                              <a:path w="1028700" h="571500">
                                <a:moveTo>
                                  <a:pt x="1028700" y="0"/>
                                </a:moveTo>
                                <a:lnTo>
                                  <a:pt x="0" y="0"/>
                                </a:lnTo>
                                <a:lnTo>
                                  <a:pt x="0" y="571500"/>
                                </a:lnTo>
                                <a:lnTo>
                                  <a:pt x="1028700" y="571500"/>
                                </a:lnTo>
                                <a:close/>
                              </a:path>
                            </a:pathLst>
                          </a:custGeom>
                          <a:noFill/>
                          <a:ln w="19050" cap="rnd" cmpd="sng" algn="ctr">
                            <a:solidFill>
                              <a:srgbClr val="181717"/>
                            </a:solidFill>
                            <a:prstDash val="solid"/>
                            <a:miter lim="101600"/>
                          </a:ln>
                          <a:effectLst/>
                        </wps:spPr>
                        <wps:bodyPr/>
                      </wps:wsp>
                      <wps:wsp>
                        <wps:cNvPr id="12640" name="Rectangle 12640"/>
                        <wps:cNvSpPr/>
                        <wps:spPr>
                          <a:xfrm>
                            <a:off x="187452" y="2227576"/>
                            <a:ext cx="868251" cy="184382"/>
                          </a:xfrm>
                          <a:prstGeom prst="rect">
                            <a:avLst/>
                          </a:prstGeom>
                          <a:ln>
                            <a:noFill/>
                          </a:ln>
                        </wps:spPr>
                        <wps:txbx>
                          <w:txbxContent>
                            <w:p w:rsidR="00535FD8" w:rsidRDefault="00535FD8" w:rsidP="00535FD8">
                              <w:r>
                                <w:rPr>
                                  <w:sz w:val="24"/>
                                </w:rPr>
                                <w:t>Заготовки</w:t>
                              </w:r>
                            </w:p>
                          </w:txbxContent>
                        </wps:txbx>
                        <wps:bodyPr horzOverflow="overflow" vert="horz" lIns="0" tIns="0" rIns="0" bIns="0" rtlCol="0">
                          <a:noAutofit/>
                        </wps:bodyPr>
                      </wps:wsp>
                      <wps:wsp>
                        <wps:cNvPr id="12641" name="Rectangle 12641"/>
                        <wps:cNvSpPr/>
                        <wps:spPr>
                          <a:xfrm>
                            <a:off x="841248" y="2227576"/>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43" name="Shape 12643"/>
                        <wps:cNvSpPr/>
                        <wps:spPr>
                          <a:xfrm>
                            <a:off x="1371600" y="2057400"/>
                            <a:ext cx="1257300" cy="571500"/>
                          </a:xfrm>
                          <a:custGeom>
                            <a:avLst/>
                            <a:gdLst/>
                            <a:ahLst/>
                            <a:cxnLst/>
                            <a:rect l="0" t="0" r="0" b="0"/>
                            <a:pathLst>
                              <a:path w="1257300" h="571500">
                                <a:moveTo>
                                  <a:pt x="1257300" y="0"/>
                                </a:moveTo>
                                <a:lnTo>
                                  <a:pt x="0" y="0"/>
                                </a:lnTo>
                                <a:lnTo>
                                  <a:pt x="0" y="571500"/>
                                </a:lnTo>
                                <a:lnTo>
                                  <a:pt x="1257300" y="571500"/>
                                </a:lnTo>
                                <a:close/>
                              </a:path>
                            </a:pathLst>
                          </a:custGeom>
                          <a:noFill/>
                          <a:ln w="19050" cap="rnd" cmpd="sng" algn="ctr">
                            <a:solidFill>
                              <a:srgbClr val="181717"/>
                            </a:solidFill>
                            <a:prstDash val="solid"/>
                            <a:miter lim="101600"/>
                          </a:ln>
                          <a:effectLst/>
                        </wps:spPr>
                        <wps:bodyPr/>
                      </wps:wsp>
                      <wps:wsp>
                        <wps:cNvPr id="12646" name="Rectangle 12646"/>
                        <wps:cNvSpPr/>
                        <wps:spPr>
                          <a:xfrm>
                            <a:off x="1551432" y="2145280"/>
                            <a:ext cx="1196329" cy="184382"/>
                          </a:xfrm>
                          <a:prstGeom prst="rect">
                            <a:avLst/>
                          </a:prstGeom>
                          <a:ln>
                            <a:noFill/>
                          </a:ln>
                        </wps:spPr>
                        <wps:txbx>
                          <w:txbxContent>
                            <w:p w:rsidR="00535FD8" w:rsidRDefault="00535FD8" w:rsidP="00535FD8">
                              <w:r>
                                <w:rPr>
                                  <w:sz w:val="24"/>
                                </w:rPr>
                                <w:t>Изготовление</w:t>
                              </w:r>
                            </w:p>
                          </w:txbxContent>
                        </wps:txbx>
                        <wps:bodyPr horzOverflow="overflow" vert="horz" lIns="0" tIns="0" rIns="0" bIns="0" rtlCol="0">
                          <a:noAutofit/>
                        </wps:bodyPr>
                      </wps:wsp>
                      <wps:wsp>
                        <wps:cNvPr id="12647" name="Rectangle 12647"/>
                        <wps:cNvSpPr/>
                        <wps:spPr>
                          <a:xfrm>
                            <a:off x="2449068" y="2145280"/>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48" name="Rectangle 12648"/>
                        <wps:cNvSpPr/>
                        <wps:spPr>
                          <a:xfrm>
                            <a:off x="1748028" y="2326637"/>
                            <a:ext cx="670100" cy="184382"/>
                          </a:xfrm>
                          <a:prstGeom prst="rect">
                            <a:avLst/>
                          </a:prstGeom>
                          <a:ln>
                            <a:noFill/>
                          </a:ln>
                        </wps:spPr>
                        <wps:txbx>
                          <w:txbxContent>
                            <w:p w:rsidR="00535FD8" w:rsidRDefault="00535FD8" w:rsidP="00535FD8">
                              <w:r>
                                <w:rPr>
                                  <w:sz w:val="24"/>
                                </w:rPr>
                                <w:t>деталей</w:t>
                              </w:r>
                            </w:p>
                          </w:txbxContent>
                        </wps:txbx>
                        <wps:bodyPr horzOverflow="overflow" vert="horz" lIns="0" tIns="0" rIns="0" bIns="0" rtlCol="0">
                          <a:noAutofit/>
                        </wps:bodyPr>
                      </wps:wsp>
                      <wps:wsp>
                        <wps:cNvPr id="12649" name="Rectangle 12649"/>
                        <wps:cNvSpPr/>
                        <wps:spPr>
                          <a:xfrm>
                            <a:off x="2252472" y="2326637"/>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51" name="Shape 12651"/>
                        <wps:cNvSpPr/>
                        <wps:spPr>
                          <a:xfrm>
                            <a:off x="2971800" y="2057400"/>
                            <a:ext cx="1257300" cy="571500"/>
                          </a:xfrm>
                          <a:custGeom>
                            <a:avLst/>
                            <a:gdLst/>
                            <a:ahLst/>
                            <a:cxnLst/>
                            <a:rect l="0" t="0" r="0" b="0"/>
                            <a:pathLst>
                              <a:path w="1257300" h="571500">
                                <a:moveTo>
                                  <a:pt x="1257300" y="0"/>
                                </a:moveTo>
                                <a:lnTo>
                                  <a:pt x="0" y="0"/>
                                </a:lnTo>
                                <a:lnTo>
                                  <a:pt x="0" y="571500"/>
                                </a:lnTo>
                                <a:lnTo>
                                  <a:pt x="1257300" y="571500"/>
                                </a:lnTo>
                                <a:close/>
                              </a:path>
                            </a:pathLst>
                          </a:custGeom>
                          <a:noFill/>
                          <a:ln w="19050" cap="rnd" cmpd="sng" algn="ctr">
                            <a:solidFill>
                              <a:srgbClr val="181717"/>
                            </a:solidFill>
                            <a:prstDash val="solid"/>
                            <a:miter lim="101600"/>
                          </a:ln>
                          <a:effectLst/>
                        </wps:spPr>
                        <wps:bodyPr/>
                      </wps:wsp>
                      <wps:wsp>
                        <wps:cNvPr id="12654" name="Rectangle 12654"/>
                        <wps:cNvSpPr/>
                        <wps:spPr>
                          <a:xfrm>
                            <a:off x="3163824" y="2145280"/>
                            <a:ext cx="631284" cy="184382"/>
                          </a:xfrm>
                          <a:prstGeom prst="rect">
                            <a:avLst/>
                          </a:prstGeom>
                          <a:ln>
                            <a:noFill/>
                          </a:ln>
                        </wps:spPr>
                        <wps:txbx>
                          <w:txbxContent>
                            <w:p w:rsidR="00535FD8" w:rsidRDefault="00535FD8" w:rsidP="00535FD8">
                              <w:r>
                                <w:rPr>
                                  <w:sz w:val="24"/>
                                </w:rPr>
                                <w:t>Сборка</w:t>
                              </w:r>
                            </w:p>
                          </w:txbxContent>
                        </wps:txbx>
                        <wps:bodyPr horzOverflow="overflow" vert="horz" lIns="0" tIns="0" rIns="0" bIns="0" rtlCol="0">
                          <a:noAutofit/>
                        </wps:bodyPr>
                      </wps:wsp>
                      <wps:wsp>
                        <wps:cNvPr id="12655" name="Rectangle 12655"/>
                        <wps:cNvSpPr/>
                        <wps:spPr>
                          <a:xfrm>
                            <a:off x="3637788" y="2145280"/>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56" name="Rectangle 12656"/>
                        <wps:cNvSpPr/>
                        <wps:spPr>
                          <a:xfrm>
                            <a:off x="3677412" y="2145280"/>
                            <a:ext cx="474705" cy="184382"/>
                          </a:xfrm>
                          <a:prstGeom prst="rect">
                            <a:avLst/>
                          </a:prstGeom>
                          <a:ln>
                            <a:noFill/>
                          </a:ln>
                        </wps:spPr>
                        <wps:txbx>
                          <w:txbxContent>
                            <w:p w:rsidR="00535FD8" w:rsidRDefault="00535FD8" w:rsidP="00535FD8">
                              <w:r>
                                <w:rPr>
                                  <w:sz w:val="24"/>
                                </w:rPr>
                                <w:t>узлов</w:t>
                              </w:r>
                            </w:p>
                          </w:txbxContent>
                        </wps:txbx>
                        <wps:bodyPr horzOverflow="overflow" vert="horz" lIns="0" tIns="0" rIns="0" bIns="0" rtlCol="0">
                          <a:noAutofit/>
                        </wps:bodyPr>
                      </wps:wsp>
                      <wps:wsp>
                        <wps:cNvPr id="12657" name="Rectangle 12657"/>
                        <wps:cNvSpPr/>
                        <wps:spPr>
                          <a:xfrm>
                            <a:off x="4035552" y="2145280"/>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58" name="Rectangle 12658"/>
                        <wps:cNvSpPr/>
                        <wps:spPr>
                          <a:xfrm>
                            <a:off x="3230880" y="2326637"/>
                            <a:ext cx="108440" cy="184382"/>
                          </a:xfrm>
                          <a:prstGeom prst="rect">
                            <a:avLst/>
                          </a:prstGeom>
                          <a:ln>
                            <a:noFill/>
                          </a:ln>
                        </wps:spPr>
                        <wps:txbx>
                          <w:txbxContent>
                            <w:p w:rsidR="00535FD8" w:rsidRDefault="00535FD8" w:rsidP="00535FD8">
                              <w:r>
                                <w:rPr>
                                  <w:sz w:val="24"/>
                                </w:rPr>
                                <w:t>и</w:t>
                              </w:r>
                            </w:p>
                          </w:txbxContent>
                        </wps:txbx>
                        <wps:bodyPr horzOverflow="overflow" vert="horz" lIns="0" tIns="0" rIns="0" bIns="0" rtlCol="0">
                          <a:noAutofit/>
                        </wps:bodyPr>
                      </wps:wsp>
                      <wps:wsp>
                        <wps:cNvPr id="12659" name="Rectangle 12659"/>
                        <wps:cNvSpPr/>
                        <wps:spPr>
                          <a:xfrm>
                            <a:off x="3313176" y="2326637"/>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60" name="Rectangle 12660"/>
                        <wps:cNvSpPr/>
                        <wps:spPr>
                          <a:xfrm>
                            <a:off x="3351276" y="2326637"/>
                            <a:ext cx="821349" cy="184382"/>
                          </a:xfrm>
                          <a:prstGeom prst="rect">
                            <a:avLst/>
                          </a:prstGeom>
                          <a:ln>
                            <a:noFill/>
                          </a:ln>
                        </wps:spPr>
                        <wps:txbx>
                          <w:txbxContent>
                            <w:p w:rsidR="00535FD8" w:rsidRDefault="00535FD8" w:rsidP="00535FD8">
                              <w:r>
                                <w:rPr>
                                  <w:sz w:val="24"/>
                                </w:rPr>
                                <w:t>агрегатов</w:t>
                              </w:r>
                            </w:p>
                          </w:txbxContent>
                        </wps:txbx>
                        <wps:bodyPr horzOverflow="overflow" vert="horz" lIns="0" tIns="0" rIns="0" bIns="0" rtlCol="0">
                          <a:noAutofit/>
                        </wps:bodyPr>
                      </wps:wsp>
                      <wps:wsp>
                        <wps:cNvPr id="12661" name="Rectangle 12661"/>
                        <wps:cNvSpPr/>
                        <wps:spPr>
                          <a:xfrm>
                            <a:off x="3970021" y="2326637"/>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63" name="Shape 12663"/>
                        <wps:cNvSpPr/>
                        <wps:spPr>
                          <a:xfrm>
                            <a:off x="4572000" y="2057400"/>
                            <a:ext cx="1143000" cy="571500"/>
                          </a:xfrm>
                          <a:custGeom>
                            <a:avLst/>
                            <a:gdLst/>
                            <a:ahLst/>
                            <a:cxnLst/>
                            <a:rect l="0" t="0" r="0" b="0"/>
                            <a:pathLst>
                              <a:path w="1143000" h="571500">
                                <a:moveTo>
                                  <a:pt x="1143000" y="0"/>
                                </a:moveTo>
                                <a:lnTo>
                                  <a:pt x="0" y="0"/>
                                </a:lnTo>
                                <a:lnTo>
                                  <a:pt x="0" y="571500"/>
                                </a:lnTo>
                                <a:lnTo>
                                  <a:pt x="1143000" y="571500"/>
                                </a:lnTo>
                                <a:close/>
                              </a:path>
                            </a:pathLst>
                          </a:custGeom>
                          <a:noFill/>
                          <a:ln w="19050" cap="rnd" cmpd="sng" algn="ctr">
                            <a:solidFill>
                              <a:srgbClr val="181717"/>
                            </a:solidFill>
                            <a:prstDash val="solid"/>
                            <a:miter lim="101600"/>
                          </a:ln>
                          <a:effectLst/>
                        </wps:spPr>
                        <wps:bodyPr/>
                      </wps:wsp>
                      <wps:wsp>
                        <wps:cNvPr id="12666" name="Rectangle 12666"/>
                        <wps:cNvSpPr/>
                        <wps:spPr>
                          <a:xfrm>
                            <a:off x="4683252" y="2145280"/>
                            <a:ext cx="587847" cy="184382"/>
                          </a:xfrm>
                          <a:prstGeom prst="rect">
                            <a:avLst/>
                          </a:prstGeom>
                          <a:ln>
                            <a:noFill/>
                          </a:ln>
                        </wps:spPr>
                        <wps:txbx>
                          <w:txbxContent>
                            <w:p w:rsidR="00535FD8" w:rsidRDefault="00535FD8" w:rsidP="00535FD8">
                              <w:r>
                                <w:rPr>
                                  <w:sz w:val="24"/>
                                </w:rPr>
                                <w:t>Общая</w:t>
                              </w:r>
                            </w:p>
                          </w:txbxContent>
                        </wps:txbx>
                        <wps:bodyPr horzOverflow="overflow" vert="horz" lIns="0" tIns="0" rIns="0" bIns="0" rtlCol="0">
                          <a:noAutofit/>
                        </wps:bodyPr>
                      </wps:wsp>
                      <wps:wsp>
                        <wps:cNvPr id="12667" name="Rectangle 12667"/>
                        <wps:cNvSpPr/>
                        <wps:spPr>
                          <a:xfrm>
                            <a:off x="5125212" y="2145280"/>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68" name="Rectangle 12668"/>
                        <wps:cNvSpPr/>
                        <wps:spPr>
                          <a:xfrm>
                            <a:off x="5163312" y="2145280"/>
                            <a:ext cx="584665" cy="184382"/>
                          </a:xfrm>
                          <a:prstGeom prst="rect">
                            <a:avLst/>
                          </a:prstGeom>
                          <a:ln>
                            <a:noFill/>
                          </a:ln>
                        </wps:spPr>
                        <wps:txbx>
                          <w:txbxContent>
                            <w:p w:rsidR="00535FD8" w:rsidRDefault="00535FD8" w:rsidP="00535FD8">
                              <w:r>
                                <w:rPr>
                                  <w:sz w:val="24"/>
                                </w:rPr>
                                <w:t>сборка</w:t>
                              </w:r>
                            </w:p>
                          </w:txbxContent>
                        </wps:txbx>
                        <wps:bodyPr horzOverflow="overflow" vert="horz" lIns="0" tIns="0" rIns="0" bIns="0" rtlCol="0">
                          <a:noAutofit/>
                        </wps:bodyPr>
                      </wps:wsp>
                      <wps:wsp>
                        <wps:cNvPr id="12669" name="Rectangle 12669"/>
                        <wps:cNvSpPr/>
                        <wps:spPr>
                          <a:xfrm>
                            <a:off x="5603748" y="2145280"/>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70" name="Rectangle 12670"/>
                        <wps:cNvSpPr/>
                        <wps:spPr>
                          <a:xfrm>
                            <a:off x="4733544" y="2326637"/>
                            <a:ext cx="108440" cy="184382"/>
                          </a:xfrm>
                          <a:prstGeom prst="rect">
                            <a:avLst/>
                          </a:prstGeom>
                          <a:ln>
                            <a:noFill/>
                          </a:ln>
                        </wps:spPr>
                        <wps:txbx>
                          <w:txbxContent>
                            <w:p w:rsidR="00535FD8" w:rsidRDefault="00535FD8" w:rsidP="00535FD8">
                              <w:r>
                                <w:rPr>
                                  <w:sz w:val="24"/>
                                </w:rPr>
                                <w:t>и</w:t>
                              </w:r>
                            </w:p>
                          </w:txbxContent>
                        </wps:txbx>
                        <wps:bodyPr horzOverflow="overflow" vert="horz" lIns="0" tIns="0" rIns="0" bIns="0" rtlCol="0">
                          <a:noAutofit/>
                        </wps:bodyPr>
                      </wps:wsp>
                      <wps:wsp>
                        <wps:cNvPr id="12671" name="Rectangle 12671"/>
                        <wps:cNvSpPr/>
                        <wps:spPr>
                          <a:xfrm>
                            <a:off x="4815840" y="2326637"/>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72" name="Rectangle 12672"/>
                        <wps:cNvSpPr/>
                        <wps:spPr>
                          <a:xfrm>
                            <a:off x="4853940" y="2326637"/>
                            <a:ext cx="932323" cy="184382"/>
                          </a:xfrm>
                          <a:prstGeom prst="rect">
                            <a:avLst/>
                          </a:prstGeom>
                          <a:ln>
                            <a:noFill/>
                          </a:ln>
                        </wps:spPr>
                        <wps:txbx>
                          <w:txbxContent>
                            <w:p w:rsidR="00535FD8" w:rsidRDefault="00535FD8" w:rsidP="00535FD8">
                              <w:r>
                                <w:rPr>
                                  <w:sz w:val="24"/>
                                </w:rPr>
                                <w:t>испытания</w:t>
                              </w:r>
                            </w:p>
                          </w:txbxContent>
                        </wps:txbx>
                        <wps:bodyPr horzOverflow="overflow" vert="horz" lIns="0" tIns="0" rIns="0" bIns="0" rtlCol="0">
                          <a:noAutofit/>
                        </wps:bodyPr>
                      </wps:wsp>
                      <wps:wsp>
                        <wps:cNvPr id="12673" name="Rectangle 12673"/>
                        <wps:cNvSpPr/>
                        <wps:spPr>
                          <a:xfrm>
                            <a:off x="5553456" y="2326637"/>
                            <a:ext cx="50673" cy="184382"/>
                          </a:xfrm>
                          <a:prstGeom prst="rect">
                            <a:avLst/>
                          </a:prstGeom>
                          <a:ln>
                            <a:noFill/>
                          </a:ln>
                        </wps:spPr>
                        <wps:txbx>
                          <w:txbxContent>
                            <w:p w:rsidR="00535FD8" w:rsidRDefault="00535FD8" w:rsidP="00535FD8">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674" name="Shape 12674"/>
                        <wps:cNvSpPr/>
                        <wps:spPr>
                          <a:xfrm>
                            <a:off x="4991100" y="1485900"/>
                            <a:ext cx="76200" cy="577596"/>
                          </a:xfrm>
                          <a:custGeom>
                            <a:avLst/>
                            <a:gdLst/>
                            <a:ahLst/>
                            <a:cxnLst/>
                            <a:rect l="0" t="0" r="0" b="0"/>
                            <a:pathLst>
                              <a:path w="76200" h="577596">
                                <a:moveTo>
                                  <a:pt x="38100" y="0"/>
                                </a:moveTo>
                                <a:lnTo>
                                  <a:pt x="76200" y="76200"/>
                                </a:lnTo>
                                <a:lnTo>
                                  <a:pt x="42672" y="76200"/>
                                </a:lnTo>
                                <a:lnTo>
                                  <a:pt x="42672" y="571500"/>
                                </a:lnTo>
                                <a:lnTo>
                                  <a:pt x="41148" y="576072"/>
                                </a:lnTo>
                                <a:lnTo>
                                  <a:pt x="38100" y="577596"/>
                                </a:lnTo>
                                <a:lnTo>
                                  <a:pt x="35052" y="576072"/>
                                </a:lnTo>
                                <a:lnTo>
                                  <a:pt x="33528" y="571500"/>
                                </a:lnTo>
                                <a:lnTo>
                                  <a:pt x="33528" y="76200"/>
                                </a:lnTo>
                                <a:lnTo>
                                  <a:pt x="0" y="76200"/>
                                </a:lnTo>
                                <a:lnTo>
                                  <a:pt x="38100" y="0"/>
                                </a:lnTo>
                                <a:close/>
                              </a:path>
                            </a:pathLst>
                          </a:custGeom>
                          <a:solidFill>
                            <a:srgbClr val="181717"/>
                          </a:solidFill>
                          <a:ln w="0" cap="rnd">
                            <a:noFill/>
                            <a:miter lim="101600"/>
                          </a:ln>
                          <a:effectLst/>
                        </wps:spPr>
                        <wps:bodyPr/>
                      </wps:wsp>
                      <wps:wsp>
                        <wps:cNvPr id="12675" name="Shape 12675"/>
                        <wps:cNvSpPr/>
                        <wps:spPr>
                          <a:xfrm>
                            <a:off x="4224528" y="2476501"/>
                            <a:ext cx="347472" cy="76200"/>
                          </a:xfrm>
                          <a:custGeom>
                            <a:avLst/>
                            <a:gdLst/>
                            <a:ahLst/>
                            <a:cxnLst/>
                            <a:rect l="0" t="0" r="0" b="0"/>
                            <a:pathLst>
                              <a:path w="347472" h="76200">
                                <a:moveTo>
                                  <a:pt x="271272" y="0"/>
                                </a:moveTo>
                                <a:lnTo>
                                  <a:pt x="347472" y="38100"/>
                                </a:lnTo>
                                <a:lnTo>
                                  <a:pt x="271272" y="76200"/>
                                </a:lnTo>
                                <a:lnTo>
                                  <a:pt x="271272" y="44197"/>
                                </a:lnTo>
                                <a:lnTo>
                                  <a:pt x="4572" y="44197"/>
                                </a:lnTo>
                                <a:lnTo>
                                  <a:pt x="1524" y="42672"/>
                                </a:lnTo>
                                <a:lnTo>
                                  <a:pt x="0" y="38100"/>
                                </a:lnTo>
                                <a:lnTo>
                                  <a:pt x="1524" y="35052"/>
                                </a:lnTo>
                                <a:lnTo>
                                  <a:pt x="4572" y="33528"/>
                                </a:lnTo>
                                <a:lnTo>
                                  <a:pt x="271272" y="33528"/>
                                </a:lnTo>
                                <a:lnTo>
                                  <a:pt x="271272" y="0"/>
                                </a:lnTo>
                                <a:close/>
                              </a:path>
                            </a:pathLst>
                          </a:custGeom>
                          <a:solidFill>
                            <a:srgbClr val="181717"/>
                          </a:solidFill>
                          <a:ln w="0" cap="rnd">
                            <a:noFill/>
                            <a:miter lim="101600"/>
                          </a:ln>
                          <a:effectLst/>
                        </wps:spPr>
                        <wps:bodyPr/>
                      </wps:wsp>
                      <wps:wsp>
                        <wps:cNvPr id="12676" name="Shape 12676"/>
                        <wps:cNvSpPr/>
                        <wps:spPr>
                          <a:xfrm>
                            <a:off x="2624329" y="2476501"/>
                            <a:ext cx="347472" cy="76200"/>
                          </a:xfrm>
                          <a:custGeom>
                            <a:avLst/>
                            <a:gdLst/>
                            <a:ahLst/>
                            <a:cxnLst/>
                            <a:rect l="0" t="0" r="0" b="0"/>
                            <a:pathLst>
                              <a:path w="347472" h="76200">
                                <a:moveTo>
                                  <a:pt x="271272" y="0"/>
                                </a:moveTo>
                                <a:lnTo>
                                  <a:pt x="347472" y="38100"/>
                                </a:lnTo>
                                <a:lnTo>
                                  <a:pt x="271272" y="76200"/>
                                </a:lnTo>
                                <a:lnTo>
                                  <a:pt x="271272" y="44197"/>
                                </a:lnTo>
                                <a:lnTo>
                                  <a:pt x="4572" y="44197"/>
                                </a:lnTo>
                                <a:lnTo>
                                  <a:pt x="1524" y="42672"/>
                                </a:lnTo>
                                <a:lnTo>
                                  <a:pt x="0" y="38100"/>
                                </a:lnTo>
                                <a:lnTo>
                                  <a:pt x="1524" y="35052"/>
                                </a:lnTo>
                                <a:lnTo>
                                  <a:pt x="4572" y="33528"/>
                                </a:lnTo>
                                <a:lnTo>
                                  <a:pt x="271272" y="33528"/>
                                </a:lnTo>
                                <a:lnTo>
                                  <a:pt x="271272" y="0"/>
                                </a:lnTo>
                                <a:close/>
                              </a:path>
                            </a:pathLst>
                          </a:custGeom>
                          <a:solidFill>
                            <a:srgbClr val="181717"/>
                          </a:solidFill>
                          <a:ln w="0" cap="rnd">
                            <a:noFill/>
                            <a:miter lim="101600"/>
                          </a:ln>
                          <a:effectLst/>
                        </wps:spPr>
                        <wps:bodyPr/>
                      </wps:wsp>
                      <wps:wsp>
                        <wps:cNvPr id="12677" name="Shape 12677"/>
                        <wps:cNvSpPr/>
                        <wps:spPr>
                          <a:xfrm>
                            <a:off x="1024128" y="2476501"/>
                            <a:ext cx="347472" cy="76200"/>
                          </a:xfrm>
                          <a:custGeom>
                            <a:avLst/>
                            <a:gdLst/>
                            <a:ahLst/>
                            <a:cxnLst/>
                            <a:rect l="0" t="0" r="0" b="0"/>
                            <a:pathLst>
                              <a:path w="347472" h="76200">
                                <a:moveTo>
                                  <a:pt x="271272" y="0"/>
                                </a:moveTo>
                                <a:lnTo>
                                  <a:pt x="347472" y="38100"/>
                                </a:lnTo>
                                <a:lnTo>
                                  <a:pt x="271272" y="76200"/>
                                </a:lnTo>
                                <a:lnTo>
                                  <a:pt x="271272" y="44197"/>
                                </a:lnTo>
                                <a:lnTo>
                                  <a:pt x="4572" y="44197"/>
                                </a:lnTo>
                                <a:lnTo>
                                  <a:pt x="1524" y="42672"/>
                                </a:lnTo>
                                <a:lnTo>
                                  <a:pt x="0" y="38100"/>
                                </a:lnTo>
                                <a:lnTo>
                                  <a:pt x="1524" y="35052"/>
                                </a:lnTo>
                                <a:lnTo>
                                  <a:pt x="4572" y="33528"/>
                                </a:lnTo>
                                <a:lnTo>
                                  <a:pt x="271272" y="33528"/>
                                </a:lnTo>
                                <a:lnTo>
                                  <a:pt x="271272" y="0"/>
                                </a:lnTo>
                                <a:close/>
                              </a:path>
                            </a:pathLst>
                          </a:custGeom>
                          <a:solidFill>
                            <a:srgbClr val="181717"/>
                          </a:solidFill>
                          <a:ln w="0" cap="rnd">
                            <a:noFill/>
                            <a:miter lim="101600"/>
                          </a:ln>
                          <a:effectLst/>
                        </wps:spPr>
                        <wps:bodyPr/>
                      </wps:wsp>
                      <wps:wsp>
                        <wps:cNvPr id="12678" name="Shape 12678"/>
                        <wps:cNvSpPr/>
                        <wps:spPr>
                          <a:xfrm>
                            <a:off x="533400" y="1481328"/>
                            <a:ext cx="76200" cy="576072"/>
                          </a:xfrm>
                          <a:custGeom>
                            <a:avLst/>
                            <a:gdLst/>
                            <a:ahLst/>
                            <a:cxnLst/>
                            <a:rect l="0" t="0" r="0" b="0"/>
                            <a:pathLst>
                              <a:path w="76200" h="576072">
                                <a:moveTo>
                                  <a:pt x="38100" y="0"/>
                                </a:moveTo>
                                <a:lnTo>
                                  <a:pt x="41148" y="1524"/>
                                </a:lnTo>
                                <a:lnTo>
                                  <a:pt x="42672" y="4572"/>
                                </a:lnTo>
                                <a:lnTo>
                                  <a:pt x="42672" y="499872"/>
                                </a:lnTo>
                                <a:lnTo>
                                  <a:pt x="76200" y="499872"/>
                                </a:lnTo>
                                <a:lnTo>
                                  <a:pt x="38100" y="576072"/>
                                </a:lnTo>
                                <a:lnTo>
                                  <a:pt x="0" y="499872"/>
                                </a:lnTo>
                                <a:lnTo>
                                  <a:pt x="33528" y="499872"/>
                                </a:lnTo>
                                <a:lnTo>
                                  <a:pt x="33528" y="4572"/>
                                </a:lnTo>
                                <a:lnTo>
                                  <a:pt x="35052" y="1524"/>
                                </a:lnTo>
                                <a:lnTo>
                                  <a:pt x="38100" y="0"/>
                                </a:lnTo>
                                <a:close/>
                              </a:path>
                            </a:pathLst>
                          </a:custGeom>
                          <a:solidFill>
                            <a:srgbClr val="181717"/>
                          </a:solidFill>
                          <a:ln w="0" cap="rnd">
                            <a:noFill/>
                            <a:miter lim="101600"/>
                          </a:ln>
                          <a:effectLst/>
                        </wps:spPr>
                        <wps:bodyPr/>
                      </wps:wsp>
                      <wps:wsp>
                        <wps:cNvPr id="12679" name="Shape 12679"/>
                        <wps:cNvSpPr/>
                        <wps:spPr>
                          <a:xfrm>
                            <a:off x="4386073" y="12527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miter lim="101600"/>
                          </a:ln>
                          <a:effectLst/>
                        </wps:spPr>
                        <wps:bodyPr/>
                      </wps:wsp>
                      <wps:wsp>
                        <wps:cNvPr id="12680" name="Shape 12680"/>
                        <wps:cNvSpPr/>
                        <wps:spPr>
                          <a:xfrm>
                            <a:off x="4280916" y="12527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miter lim="101600"/>
                          </a:ln>
                          <a:effectLst/>
                        </wps:spPr>
                        <wps:bodyPr/>
                      </wps:wsp>
                      <wps:wsp>
                        <wps:cNvPr id="12681" name="Shape 12681"/>
                        <wps:cNvSpPr/>
                        <wps:spPr>
                          <a:xfrm>
                            <a:off x="4175760" y="1252728"/>
                            <a:ext cx="76200" cy="10668"/>
                          </a:xfrm>
                          <a:custGeom>
                            <a:avLst/>
                            <a:gdLst/>
                            <a:ahLst/>
                            <a:cxnLst/>
                            <a:rect l="0" t="0" r="0" b="0"/>
                            <a:pathLst>
                              <a:path w="76200" h="10668">
                                <a:moveTo>
                                  <a:pt x="6096" y="0"/>
                                </a:moveTo>
                                <a:lnTo>
                                  <a:pt x="71628" y="0"/>
                                </a:lnTo>
                                <a:lnTo>
                                  <a:pt x="76200" y="1524"/>
                                </a:lnTo>
                                <a:lnTo>
                                  <a:pt x="76200" y="9144"/>
                                </a:lnTo>
                                <a:lnTo>
                                  <a:pt x="71628" y="10668"/>
                                </a:lnTo>
                                <a:lnTo>
                                  <a:pt x="6096" y="10668"/>
                                </a:lnTo>
                                <a:lnTo>
                                  <a:pt x="1524" y="9144"/>
                                </a:lnTo>
                                <a:lnTo>
                                  <a:pt x="0" y="4572"/>
                                </a:lnTo>
                                <a:lnTo>
                                  <a:pt x="1524" y="1524"/>
                                </a:lnTo>
                                <a:lnTo>
                                  <a:pt x="6096" y="0"/>
                                </a:lnTo>
                                <a:close/>
                              </a:path>
                            </a:pathLst>
                          </a:custGeom>
                          <a:solidFill>
                            <a:srgbClr val="181717"/>
                          </a:solidFill>
                          <a:ln w="0" cap="rnd">
                            <a:noFill/>
                            <a:miter lim="101600"/>
                          </a:ln>
                          <a:effectLst/>
                        </wps:spPr>
                        <wps:bodyPr/>
                      </wps:wsp>
                      <wps:wsp>
                        <wps:cNvPr id="12682" name="Shape 12682"/>
                        <wps:cNvSpPr/>
                        <wps:spPr>
                          <a:xfrm>
                            <a:off x="4072128" y="12527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miter lim="101600"/>
                          </a:ln>
                          <a:effectLst/>
                        </wps:spPr>
                        <wps:bodyPr/>
                      </wps:wsp>
                      <wps:wsp>
                        <wps:cNvPr id="12683" name="Shape 12683"/>
                        <wps:cNvSpPr/>
                        <wps:spPr>
                          <a:xfrm>
                            <a:off x="3966973" y="12527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miter lim="101600"/>
                          </a:ln>
                          <a:effectLst/>
                        </wps:spPr>
                        <wps:bodyPr/>
                      </wps:wsp>
                      <wps:wsp>
                        <wps:cNvPr id="12684" name="Shape 12684"/>
                        <wps:cNvSpPr/>
                        <wps:spPr>
                          <a:xfrm>
                            <a:off x="3861816" y="12527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miter lim="101600"/>
                          </a:ln>
                          <a:effectLst/>
                        </wps:spPr>
                        <wps:bodyPr/>
                      </wps:wsp>
                      <wps:wsp>
                        <wps:cNvPr id="12685" name="Shape 12685"/>
                        <wps:cNvSpPr/>
                        <wps:spPr>
                          <a:xfrm>
                            <a:off x="3756660" y="1252728"/>
                            <a:ext cx="76200" cy="10668"/>
                          </a:xfrm>
                          <a:custGeom>
                            <a:avLst/>
                            <a:gdLst/>
                            <a:ahLst/>
                            <a:cxnLst/>
                            <a:rect l="0" t="0" r="0" b="0"/>
                            <a:pathLst>
                              <a:path w="76200" h="10668">
                                <a:moveTo>
                                  <a:pt x="6096" y="0"/>
                                </a:moveTo>
                                <a:lnTo>
                                  <a:pt x="71628" y="0"/>
                                </a:lnTo>
                                <a:lnTo>
                                  <a:pt x="76200" y="1524"/>
                                </a:lnTo>
                                <a:lnTo>
                                  <a:pt x="76200" y="9144"/>
                                </a:lnTo>
                                <a:lnTo>
                                  <a:pt x="71628" y="10668"/>
                                </a:lnTo>
                                <a:lnTo>
                                  <a:pt x="6096" y="10668"/>
                                </a:lnTo>
                                <a:lnTo>
                                  <a:pt x="1524" y="9144"/>
                                </a:lnTo>
                                <a:lnTo>
                                  <a:pt x="0" y="4572"/>
                                </a:lnTo>
                                <a:lnTo>
                                  <a:pt x="1524" y="1524"/>
                                </a:lnTo>
                                <a:lnTo>
                                  <a:pt x="6096" y="0"/>
                                </a:lnTo>
                                <a:close/>
                              </a:path>
                            </a:pathLst>
                          </a:custGeom>
                          <a:solidFill>
                            <a:srgbClr val="181717"/>
                          </a:solidFill>
                          <a:ln w="0" cap="rnd">
                            <a:noFill/>
                            <a:miter lim="101600"/>
                          </a:ln>
                          <a:effectLst/>
                        </wps:spPr>
                        <wps:bodyPr/>
                      </wps:wsp>
                      <wps:wsp>
                        <wps:cNvPr id="12686" name="Shape 12686"/>
                        <wps:cNvSpPr/>
                        <wps:spPr>
                          <a:xfrm>
                            <a:off x="3653028" y="12527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miter lim="101600"/>
                          </a:ln>
                          <a:effectLst/>
                        </wps:spPr>
                        <wps:bodyPr/>
                      </wps:wsp>
                      <wps:wsp>
                        <wps:cNvPr id="12687" name="Shape 12687"/>
                        <wps:cNvSpPr/>
                        <wps:spPr>
                          <a:xfrm>
                            <a:off x="4491228" y="1219200"/>
                            <a:ext cx="80772" cy="76200"/>
                          </a:xfrm>
                          <a:custGeom>
                            <a:avLst/>
                            <a:gdLst/>
                            <a:ahLst/>
                            <a:cxnLst/>
                            <a:rect l="0" t="0" r="0" b="0"/>
                            <a:pathLst>
                              <a:path w="80772" h="76200">
                                <a:moveTo>
                                  <a:pt x="4572" y="0"/>
                                </a:moveTo>
                                <a:lnTo>
                                  <a:pt x="80772" y="38100"/>
                                </a:lnTo>
                                <a:lnTo>
                                  <a:pt x="4572" y="76200"/>
                                </a:lnTo>
                                <a:lnTo>
                                  <a:pt x="4572" y="44196"/>
                                </a:lnTo>
                                <a:lnTo>
                                  <a:pt x="1524" y="42672"/>
                                </a:lnTo>
                                <a:lnTo>
                                  <a:pt x="0" y="38100"/>
                                </a:lnTo>
                                <a:lnTo>
                                  <a:pt x="1524" y="35052"/>
                                </a:lnTo>
                                <a:lnTo>
                                  <a:pt x="4572" y="33528"/>
                                </a:lnTo>
                                <a:lnTo>
                                  <a:pt x="4572" y="0"/>
                                </a:lnTo>
                                <a:close/>
                              </a:path>
                            </a:pathLst>
                          </a:custGeom>
                          <a:solidFill>
                            <a:srgbClr val="181717"/>
                          </a:solidFill>
                          <a:ln w="0" cap="rnd">
                            <a:noFill/>
                            <a:miter lim="101600"/>
                          </a:ln>
                          <a:effectLst/>
                        </wps:spPr>
                        <wps:bodyPr/>
                      </wps:wsp>
                      <wps:wsp>
                        <wps:cNvPr id="12688" name="Shape 12688"/>
                        <wps:cNvSpPr/>
                        <wps:spPr>
                          <a:xfrm>
                            <a:off x="2080260" y="1252728"/>
                            <a:ext cx="76200" cy="10668"/>
                          </a:xfrm>
                          <a:custGeom>
                            <a:avLst/>
                            <a:gdLst/>
                            <a:ahLst/>
                            <a:cxnLst/>
                            <a:rect l="0" t="0" r="0" b="0"/>
                            <a:pathLst>
                              <a:path w="76200" h="10668">
                                <a:moveTo>
                                  <a:pt x="6096" y="0"/>
                                </a:moveTo>
                                <a:lnTo>
                                  <a:pt x="71628" y="0"/>
                                </a:lnTo>
                                <a:lnTo>
                                  <a:pt x="76200" y="1524"/>
                                </a:lnTo>
                                <a:lnTo>
                                  <a:pt x="76200" y="9144"/>
                                </a:lnTo>
                                <a:lnTo>
                                  <a:pt x="71628" y="10668"/>
                                </a:lnTo>
                                <a:lnTo>
                                  <a:pt x="6096" y="10668"/>
                                </a:lnTo>
                                <a:lnTo>
                                  <a:pt x="1524" y="9144"/>
                                </a:lnTo>
                                <a:lnTo>
                                  <a:pt x="0" y="4572"/>
                                </a:lnTo>
                                <a:lnTo>
                                  <a:pt x="1524" y="1524"/>
                                </a:lnTo>
                                <a:lnTo>
                                  <a:pt x="6096" y="0"/>
                                </a:lnTo>
                                <a:close/>
                              </a:path>
                            </a:pathLst>
                          </a:custGeom>
                          <a:solidFill>
                            <a:srgbClr val="181717"/>
                          </a:solidFill>
                          <a:ln w="0" cap="rnd">
                            <a:noFill/>
                            <a:miter lim="101600"/>
                          </a:ln>
                          <a:effectLst/>
                        </wps:spPr>
                        <wps:bodyPr/>
                      </wps:wsp>
                      <wps:wsp>
                        <wps:cNvPr id="12689" name="Shape 12689"/>
                        <wps:cNvSpPr/>
                        <wps:spPr>
                          <a:xfrm>
                            <a:off x="1976628" y="12527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miter lim="101600"/>
                          </a:ln>
                          <a:effectLst/>
                        </wps:spPr>
                        <wps:bodyPr/>
                      </wps:wsp>
                      <wps:wsp>
                        <wps:cNvPr id="12690" name="Shape 12690"/>
                        <wps:cNvSpPr/>
                        <wps:spPr>
                          <a:xfrm>
                            <a:off x="1871472" y="12527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miter lim="101600"/>
                          </a:ln>
                          <a:effectLst/>
                        </wps:spPr>
                        <wps:bodyPr/>
                      </wps:wsp>
                      <wps:wsp>
                        <wps:cNvPr id="12691" name="Shape 12691"/>
                        <wps:cNvSpPr/>
                        <wps:spPr>
                          <a:xfrm>
                            <a:off x="1766316" y="12527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miter lim="101600"/>
                          </a:ln>
                          <a:effectLst/>
                        </wps:spPr>
                        <wps:bodyPr/>
                      </wps:wsp>
                      <wps:wsp>
                        <wps:cNvPr id="12692" name="Shape 12692"/>
                        <wps:cNvSpPr/>
                        <wps:spPr>
                          <a:xfrm>
                            <a:off x="1661160" y="1252728"/>
                            <a:ext cx="76200" cy="10668"/>
                          </a:xfrm>
                          <a:custGeom>
                            <a:avLst/>
                            <a:gdLst/>
                            <a:ahLst/>
                            <a:cxnLst/>
                            <a:rect l="0" t="0" r="0" b="0"/>
                            <a:pathLst>
                              <a:path w="76200" h="10668">
                                <a:moveTo>
                                  <a:pt x="6096" y="0"/>
                                </a:moveTo>
                                <a:lnTo>
                                  <a:pt x="71628" y="0"/>
                                </a:lnTo>
                                <a:lnTo>
                                  <a:pt x="76200" y="1524"/>
                                </a:lnTo>
                                <a:lnTo>
                                  <a:pt x="76200" y="9144"/>
                                </a:lnTo>
                                <a:lnTo>
                                  <a:pt x="71628" y="10668"/>
                                </a:lnTo>
                                <a:lnTo>
                                  <a:pt x="6096" y="10668"/>
                                </a:lnTo>
                                <a:lnTo>
                                  <a:pt x="1524" y="9144"/>
                                </a:lnTo>
                                <a:lnTo>
                                  <a:pt x="0" y="4572"/>
                                </a:lnTo>
                                <a:lnTo>
                                  <a:pt x="1524" y="1524"/>
                                </a:lnTo>
                                <a:lnTo>
                                  <a:pt x="6096" y="0"/>
                                </a:lnTo>
                                <a:close/>
                              </a:path>
                            </a:pathLst>
                          </a:custGeom>
                          <a:solidFill>
                            <a:srgbClr val="181717"/>
                          </a:solidFill>
                          <a:ln w="0" cap="rnd">
                            <a:noFill/>
                            <a:miter lim="101600"/>
                          </a:ln>
                          <a:effectLst/>
                        </wps:spPr>
                        <wps:bodyPr/>
                      </wps:wsp>
                      <wps:wsp>
                        <wps:cNvPr id="12693" name="Shape 12693"/>
                        <wps:cNvSpPr/>
                        <wps:spPr>
                          <a:xfrm>
                            <a:off x="1557528" y="12527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miter lim="101600"/>
                          </a:ln>
                          <a:effectLst/>
                        </wps:spPr>
                        <wps:bodyPr/>
                      </wps:wsp>
                      <wps:wsp>
                        <wps:cNvPr id="12694" name="Shape 12694"/>
                        <wps:cNvSpPr/>
                        <wps:spPr>
                          <a:xfrm>
                            <a:off x="1452372" y="12527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miter lim="101600"/>
                          </a:ln>
                          <a:effectLst/>
                        </wps:spPr>
                        <wps:bodyPr/>
                      </wps:wsp>
                      <wps:wsp>
                        <wps:cNvPr id="12695" name="Shape 12695"/>
                        <wps:cNvSpPr/>
                        <wps:spPr>
                          <a:xfrm>
                            <a:off x="1347216" y="12527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miter lim="101600"/>
                          </a:ln>
                          <a:effectLst/>
                        </wps:spPr>
                        <wps:bodyPr/>
                      </wps:wsp>
                      <wps:wsp>
                        <wps:cNvPr id="12696" name="Shape 12696"/>
                        <wps:cNvSpPr/>
                        <wps:spPr>
                          <a:xfrm>
                            <a:off x="1242060" y="1252728"/>
                            <a:ext cx="76200" cy="10668"/>
                          </a:xfrm>
                          <a:custGeom>
                            <a:avLst/>
                            <a:gdLst/>
                            <a:ahLst/>
                            <a:cxnLst/>
                            <a:rect l="0" t="0" r="0" b="0"/>
                            <a:pathLst>
                              <a:path w="76200" h="10668">
                                <a:moveTo>
                                  <a:pt x="6096" y="0"/>
                                </a:moveTo>
                                <a:lnTo>
                                  <a:pt x="71628" y="0"/>
                                </a:lnTo>
                                <a:lnTo>
                                  <a:pt x="76200" y="1524"/>
                                </a:lnTo>
                                <a:lnTo>
                                  <a:pt x="76200" y="9144"/>
                                </a:lnTo>
                                <a:lnTo>
                                  <a:pt x="71628" y="10668"/>
                                </a:lnTo>
                                <a:lnTo>
                                  <a:pt x="6096" y="10668"/>
                                </a:lnTo>
                                <a:lnTo>
                                  <a:pt x="1524" y="9144"/>
                                </a:lnTo>
                                <a:lnTo>
                                  <a:pt x="0" y="4572"/>
                                </a:lnTo>
                                <a:lnTo>
                                  <a:pt x="1524" y="1524"/>
                                </a:lnTo>
                                <a:lnTo>
                                  <a:pt x="6096" y="0"/>
                                </a:lnTo>
                                <a:close/>
                              </a:path>
                            </a:pathLst>
                          </a:custGeom>
                          <a:solidFill>
                            <a:srgbClr val="181717"/>
                          </a:solidFill>
                          <a:ln w="0" cap="rnd">
                            <a:noFill/>
                            <a:miter lim="101600"/>
                          </a:ln>
                          <a:effectLst/>
                        </wps:spPr>
                        <wps:bodyPr/>
                      </wps:wsp>
                      <wps:wsp>
                        <wps:cNvPr id="12697" name="Shape 12697"/>
                        <wps:cNvSpPr/>
                        <wps:spPr>
                          <a:xfrm>
                            <a:off x="1138428" y="1252728"/>
                            <a:ext cx="76200" cy="10668"/>
                          </a:xfrm>
                          <a:custGeom>
                            <a:avLst/>
                            <a:gdLst/>
                            <a:ahLst/>
                            <a:cxnLst/>
                            <a:rect l="0" t="0" r="0" b="0"/>
                            <a:pathLst>
                              <a:path w="76200" h="10668">
                                <a:moveTo>
                                  <a:pt x="4572" y="0"/>
                                </a:moveTo>
                                <a:lnTo>
                                  <a:pt x="71628" y="0"/>
                                </a:lnTo>
                                <a:lnTo>
                                  <a:pt x="74676" y="1524"/>
                                </a:lnTo>
                                <a:lnTo>
                                  <a:pt x="76200" y="4572"/>
                                </a:lnTo>
                                <a:lnTo>
                                  <a:pt x="74676" y="9144"/>
                                </a:lnTo>
                                <a:lnTo>
                                  <a:pt x="71628" y="10668"/>
                                </a:lnTo>
                                <a:lnTo>
                                  <a:pt x="4572" y="10668"/>
                                </a:lnTo>
                                <a:lnTo>
                                  <a:pt x="1524" y="9144"/>
                                </a:lnTo>
                                <a:lnTo>
                                  <a:pt x="0" y="4572"/>
                                </a:lnTo>
                                <a:lnTo>
                                  <a:pt x="1524" y="1524"/>
                                </a:lnTo>
                                <a:lnTo>
                                  <a:pt x="4572" y="0"/>
                                </a:lnTo>
                                <a:close/>
                              </a:path>
                            </a:pathLst>
                          </a:custGeom>
                          <a:solidFill>
                            <a:srgbClr val="181717"/>
                          </a:solidFill>
                          <a:ln w="0" cap="rnd">
                            <a:noFill/>
                            <a:miter lim="101600"/>
                          </a:ln>
                          <a:effectLst/>
                        </wps:spPr>
                        <wps:bodyPr/>
                      </wps:wsp>
                      <wps:wsp>
                        <wps:cNvPr id="12698" name="Shape 12698"/>
                        <wps:cNvSpPr/>
                        <wps:spPr>
                          <a:xfrm>
                            <a:off x="2185416" y="1219200"/>
                            <a:ext cx="100584" cy="76200"/>
                          </a:xfrm>
                          <a:custGeom>
                            <a:avLst/>
                            <a:gdLst/>
                            <a:ahLst/>
                            <a:cxnLst/>
                            <a:rect l="0" t="0" r="0" b="0"/>
                            <a:pathLst>
                              <a:path w="100584" h="76200">
                                <a:moveTo>
                                  <a:pt x="24384" y="0"/>
                                </a:moveTo>
                                <a:lnTo>
                                  <a:pt x="100584" y="38100"/>
                                </a:lnTo>
                                <a:lnTo>
                                  <a:pt x="24384" y="76200"/>
                                </a:lnTo>
                                <a:lnTo>
                                  <a:pt x="24384" y="44196"/>
                                </a:lnTo>
                                <a:lnTo>
                                  <a:pt x="4572" y="44196"/>
                                </a:lnTo>
                                <a:lnTo>
                                  <a:pt x="1524" y="42672"/>
                                </a:lnTo>
                                <a:lnTo>
                                  <a:pt x="0" y="38100"/>
                                </a:lnTo>
                                <a:lnTo>
                                  <a:pt x="1524" y="35052"/>
                                </a:lnTo>
                                <a:lnTo>
                                  <a:pt x="4572" y="33528"/>
                                </a:lnTo>
                                <a:lnTo>
                                  <a:pt x="24384" y="33528"/>
                                </a:lnTo>
                                <a:lnTo>
                                  <a:pt x="24384" y="0"/>
                                </a:lnTo>
                                <a:close/>
                              </a:path>
                            </a:pathLst>
                          </a:custGeom>
                          <a:solidFill>
                            <a:srgbClr val="181717"/>
                          </a:solidFill>
                          <a:ln w="0" cap="rnd">
                            <a:noFill/>
                            <a:miter lim="101600"/>
                          </a:ln>
                          <a:effectLst/>
                        </wps:spPr>
                        <wps:bodyPr/>
                      </wps:wsp>
                      <wps:wsp>
                        <wps:cNvPr id="260984" name="Shape 260984"/>
                        <wps:cNvSpPr/>
                        <wps:spPr>
                          <a:xfrm>
                            <a:off x="1269492" y="2165604"/>
                            <a:ext cx="102108" cy="13716"/>
                          </a:xfrm>
                          <a:custGeom>
                            <a:avLst/>
                            <a:gdLst/>
                            <a:ahLst/>
                            <a:cxnLst/>
                            <a:rect l="0" t="0" r="0" b="0"/>
                            <a:pathLst>
                              <a:path w="102108" h="13716">
                                <a:moveTo>
                                  <a:pt x="0" y="0"/>
                                </a:moveTo>
                                <a:lnTo>
                                  <a:pt x="102108" y="0"/>
                                </a:lnTo>
                                <a:lnTo>
                                  <a:pt x="102108" y="13716"/>
                                </a:lnTo>
                                <a:lnTo>
                                  <a:pt x="0" y="13716"/>
                                </a:lnTo>
                                <a:lnTo>
                                  <a:pt x="0" y="0"/>
                                </a:lnTo>
                              </a:path>
                            </a:pathLst>
                          </a:custGeom>
                          <a:solidFill>
                            <a:srgbClr val="181717"/>
                          </a:solidFill>
                          <a:ln w="0" cap="rnd">
                            <a:noFill/>
                            <a:miter lim="101600"/>
                          </a:ln>
                          <a:effectLst/>
                        </wps:spPr>
                        <wps:bodyPr/>
                      </wps:wsp>
                      <wps:wsp>
                        <wps:cNvPr id="260985" name="Shape 260985"/>
                        <wps:cNvSpPr/>
                        <wps:spPr>
                          <a:xfrm>
                            <a:off x="1129284" y="2165604"/>
                            <a:ext cx="102108" cy="13716"/>
                          </a:xfrm>
                          <a:custGeom>
                            <a:avLst/>
                            <a:gdLst/>
                            <a:ahLst/>
                            <a:cxnLst/>
                            <a:rect l="0" t="0" r="0" b="0"/>
                            <a:pathLst>
                              <a:path w="102108" h="13716">
                                <a:moveTo>
                                  <a:pt x="0" y="0"/>
                                </a:moveTo>
                                <a:lnTo>
                                  <a:pt x="102108" y="0"/>
                                </a:lnTo>
                                <a:lnTo>
                                  <a:pt x="102108" y="13716"/>
                                </a:lnTo>
                                <a:lnTo>
                                  <a:pt x="0" y="13716"/>
                                </a:lnTo>
                                <a:lnTo>
                                  <a:pt x="0" y="0"/>
                                </a:lnTo>
                              </a:path>
                            </a:pathLst>
                          </a:custGeom>
                          <a:solidFill>
                            <a:srgbClr val="181717"/>
                          </a:solidFill>
                          <a:ln w="0" cap="rnd">
                            <a:noFill/>
                            <a:miter lim="101600"/>
                          </a:ln>
                          <a:effectLst/>
                        </wps:spPr>
                        <wps:bodyPr/>
                      </wps:wsp>
                      <wps:wsp>
                        <wps:cNvPr id="12701" name="Shape 12701"/>
                        <wps:cNvSpPr/>
                        <wps:spPr>
                          <a:xfrm>
                            <a:off x="1028700" y="2133600"/>
                            <a:ext cx="76200" cy="76200"/>
                          </a:xfrm>
                          <a:custGeom>
                            <a:avLst/>
                            <a:gdLst/>
                            <a:ahLst/>
                            <a:cxnLst/>
                            <a:rect l="0" t="0" r="0" b="0"/>
                            <a:pathLst>
                              <a:path w="76200" h="76200">
                                <a:moveTo>
                                  <a:pt x="76200" y="0"/>
                                </a:moveTo>
                                <a:lnTo>
                                  <a:pt x="76200" y="76200"/>
                                </a:lnTo>
                                <a:lnTo>
                                  <a:pt x="0" y="38100"/>
                                </a:lnTo>
                                <a:lnTo>
                                  <a:pt x="76200" y="0"/>
                                </a:lnTo>
                                <a:close/>
                              </a:path>
                            </a:pathLst>
                          </a:custGeom>
                          <a:solidFill>
                            <a:srgbClr val="181717"/>
                          </a:solidFill>
                          <a:ln w="0" cap="rnd">
                            <a:noFill/>
                            <a:miter lim="101600"/>
                          </a:ln>
                          <a:effectLst/>
                        </wps:spPr>
                        <wps:bodyPr/>
                      </wps:wsp>
                      <wps:wsp>
                        <wps:cNvPr id="260986" name="Shape 260986"/>
                        <wps:cNvSpPr/>
                        <wps:spPr>
                          <a:xfrm>
                            <a:off x="2869692" y="2165604"/>
                            <a:ext cx="102108" cy="13716"/>
                          </a:xfrm>
                          <a:custGeom>
                            <a:avLst/>
                            <a:gdLst/>
                            <a:ahLst/>
                            <a:cxnLst/>
                            <a:rect l="0" t="0" r="0" b="0"/>
                            <a:pathLst>
                              <a:path w="102108" h="13716">
                                <a:moveTo>
                                  <a:pt x="0" y="0"/>
                                </a:moveTo>
                                <a:lnTo>
                                  <a:pt x="102108" y="0"/>
                                </a:lnTo>
                                <a:lnTo>
                                  <a:pt x="102108" y="13716"/>
                                </a:lnTo>
                                <a:lnTo>
                                  <a:pt x="0" y="13716"/>
                                </a:lnTo>
                                <a:lnTo>
                                  <a:pt x="0" y="0"/>
                                </a:lnTo>
                              </a:path>
                            </a:pathLst>
                          </a:custGeom>
                          <a:solidFill>
                            <a:srgbClr val="181717"/>
                          </a:solidFill>
                          <a:ln w="0" cap="rnd">
                            <a:noFill/>
                            <a:miter lim="101600"/>
                          </a:ln>
                          <a:effectLst/>
                        </wps:spPr>
                        <wps:bodyPr/>
                      </wps:wsp>
                      <wps:wsp>
                        <wps:cNvPr id="260987" name="Shape 260987"/>
                        <wps:cNvSpPr/>
                        <wps:spPr>
                          <a:xfrm>
                            <a:off x="2729484" y="2165604"/>
                            <a:ext cx="102108" cy="13716"/>
                          </a:xfrm>
                          <a:custGeom>
                            <a:avLst/>
                            <a:gdLst/>
                            <a:ahLst/>
                            <a:cxnLst/>
                            <a:rect l="0" t="0" r="0" b="0"/>
                            <a:pathLst>
                              <a:path w="102108" h="13716">
                                <a:moveTo>
                                  <a:pt x="0" y="0"/>
                                </a:moveTo>
                                <a:lnTo>
                                  <a:pt x="102108" y="0"/>
                                </a:lnTo>
                                <a:lnTo>
                                  <a:pt x="102108" y="13716"/>
                                </a:lnTo>
                                <a:lnTo>
                                  <a:pt x="0" y="13716"/>
                                </a:lnTo>
                                <a:lnTo>
                                  <a:pt x="0" y="0"/>
                                </a:lnTo>
                              </a:path>
                            </a:pathLst>
                          </a:custGeom>
                          <a:solidFill>
                            <a:srgbClr val="181717"/>
                          </a:solidFill>
                          <a:ln w="0" cap="rnd">
                            <a:noFill/>
                            <a:miter lim="101600"/>
                          </a:ln>
                          <a:effectLst/>
                        </wps:spPr>
                        <wps:bodyPr/>
                      </wps:wsp>
                      <wps:wsp>
                        <wps:cNvPr id="12704" name="Shape 12704"/>
                        <wps:cNvSpPr/>
                        <wps:spPr>
                          <a:xfrm>
                            <a:off x="2628900" y="2133600"/>
                            <a:ext cx="76200" cy="76200"/>
                          </a:xfrm>
                          <a:custGeom>
                            <a:avLst/>
                            <a:gdLst/>
                            <a:ahLst/>
                            <a:cxnLst/>
                            <a:rect l="0" t="0" r="0" b="0"/>
                            <a:pathLst>
                              <a:path w="76200" h="76200">
                                <a:moveTo>
                                  <a:pt x="76200" y="0"/>
                                </a:moveTo>
                                <a:lnTo>
                                  <a:pt x="76200" y="76200"/>
                                </a:lnTo>
                                <a:lnTo>
                                  <a:pt x="0" y="38100"/>
                                </a:lnTo>
                                <a:lnTo>
                                  <a:pt x="76200" y="0"/>
                                </a:lnTo>
                                <a:close/>
                              </a:path>
                            </a:pathLst>
                          </a:custGeom>
                          <a:solidFill>
                            <a:srgbClr val="181717"/>
                          </a:solidFill>
                          <a:ln w="0" cap="rnd">
                            <a:noFill/>
                            <a:miter lim="101600"/>
                          </a:ln>
                          <a:effectLst/>
                        </wps:spPr>
                        <wps:bodyPr/>
                      </wps:wsp>
                      <wps:wsp>
                        <wps:cNvPr id="12705" name="Shape 12705"/>
                        <wps:cNvSpPr/>
                        <wps:spPr>
                          <a:xfrm>
                            <a:off x="5219700" y="1981200"/>
                            <a:ext cx="76200" cy="76200"/>
                          </a:xfrm>
                          <a:custGeom>
                            <a:avLst/>
                            <a:gdLst/>
                            <a:ahLst/>
                            <a:cxnLst/>
                            <a:rect l="0" t="0" r="0" b="0"/>
                            <a:pathLst>
                              <a:path w="76200" h="76200">
                                <a:moveTo>
                                  <a:pt x="0" y="0"/>
                                </a:moveTo>
                                <a:lnTo>
                                  <a:pt x="76200" y="0"/>
                                </a:lnTo>
                                <a:lnTo>
                                  <a:pt x="38100" y="76200"/>
                                </a:lnTo>
                                <a:lnTo>
                                  <a:pt x="0" y="0"/>
                                </a:lnTo>
                                <a:close/>
                              </a:path>
                            </a:pathLst>
                          </a:custGeom>
                          <a:solidFill>
                            <a:srgbClr val="181717"/>
                          </a:solidFill>
                          <a:ln w="0" cap="rnd">
                            <a:noFill/>
                            <a:miter lim="101600"/>
                          </a:ln>
                          <a:effectLst/>
                        </wps:spPr>
                        <wps:bodyPr/>
                      </wps:wsp>
                      <wps:wsp>
                        <wps:cNvPr id="12706" name="Shape 12706"/>
                        <wps:cNvSpPr/>
                        <wps:spPr>
                          <a:xfrm>
                            <a:off x="5253228" y="1900428"/>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12707" name="Shape 12707"/>
                        <wps:cNvSpPr/>
                        <wps:spPr>
                          <a:xfrm>
                            <a:off x="5253228" y="1796796"/>
                            <a:ext cx="9144" cy="76200"/>
                          </a:xfrm>
                          <a:custGeom>
                            <a:avLst/>
                            <a:gdLst/>
                            <a:ahLst/>
                            <a:cxnLst/>
                            <a:rect l="0" t="0" r="0" b="0"/>
                            <a:pathLst>
                              <a:path w="9144" h="76200">
                                <a:moveTo>
                                  <a:pt x="1524" y="0"/>
                                </a:moveTo>
                                <a:lnTo>
                                  <a:pt x="7620" y="0"/>
                                </a:lnTo>
                                <a:lnTo>
                                  <a:pt x="9144" y="4572"/>
                                </a:lnTo>
                                <a:lnTo>
                                  <a:pt x="9144" y="70104"/>
                                </a:lnTo>
                                <a:lnTo>
                                  <a:pt x="7620" y="74676"/>
                                </a:lnTo>
                                <a:lnTo>
                                  <a:pt x="4572" y="76200"/>
                                </a:lnTo>
                                <a:lnTo>
                                  <a:pt x="1524" y="74676"/>
                                </a:lnTo>
                                <a:lnTo>
                                  <a:pt x="0" y="70104"/>
                                </a:lnTo>
                                <a:lnTo>
                                  <a:pt x="0" y="4572"/>
                                </a:lnTo>
                                <a:lnTo>
                                  <a:pt x="1524" y="0"/>
                                </a:lnTo>
                                <a:close/>
                              </a:path>
                            </a:pathLst>
                          </a:custGeom>
                          <a:solidFill>
                            <a:srgbClr val="181717"/>
                          </a:solidFill>
                          <a:ln w="0" cap="rnd">
                            <a:noFill/>
                            <a:miter lim="101600"/>
                          </a:ln>
                          <a:effectLst/>
                        </wps:spPr>
                        <wps:bodyPr/>
                      </wps:wsp>
                      <wps:wsp>
                        <wps:cNvPr id="12708" name="Shape 12708"/>
                        <wps:cNvSpPr/>
                        <wps:spPr>
                          <a:xfrm>
                            <a:off x="5253228" y="1691640"/>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12709" name="Shape 12709"/>
                        <wps:cNvSpPr/>
                        <wps:spPr>
                          <a:xfrm>
                            <a:off x="5253228" y="1586484"/>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12710" name="Shape 12710"/>
                        <wps:cNvSpPr/>
                        <wps:spPr>
                          <a:xfrm>
                            <a:off x="5253228" y="1481328"/>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260988" name="Shape 260988"/>
                        <wps:cNvSpPr/>
                        <wps:spPr>
                          <a:xfrm>
                            <a:off x="4469893" y="2165604"/>
                            <a:ext cx="102108" cy="13716"/>
                          </a:xfrm>
                          <a:custGeom>
                            <a:avLst/>
                            <a:gdLst/>
                            <a:ahLst/>
                            <a:cxnLst/>
                            <a:rect l="0" t="0" r="0" b="0"/>
                            <a:pathLst>
                              <a:path w="102108" h="13716">
                                <a:moveTo>
                                  <a:pt x="0" y="0"/>
                                </a:moveTo>
                                <a:lnTo>
                                  <a:pt x="102108" y="0"/>
                                </a:lnTo>
                                <a:lnTo>
                                  <a:pt x="102108" y="13716"/>
                                </a:lnTo>
                                <a:lnTo>
                                  <a:pt x="0" y="13716"/>
                                </a:lnTo>
                                <a:lnTo>
                                  <a:pt x="0" y="0"/>
                                </a:lnTo>
                              </a:path>
                            </a:pathLst>
                          </a:custGeom>
                          <a:solidFill>
                            <a:srgbClr val="181717"/>
                          </a:solidFill>
                          <a:ln w="0" cap="rnd">
                            <a:noFill/>
                            <a:miter lim="101600"/>
                          </a:ln>
                          <a:effectLst/>
                        </wps:spPr>
                        <wps:bodyPr/>
                      </wps:wsp>
                      <wps:wsp>
                        <wps:cNvPr id="260989" name="Shape 260989"/>
                        <wps:cNvSpPr/>
                        <wps:spPr>
                          <a:xfrm>
                            <a:off x="4329684" y="2165604"/>
                            <a:ext cx="102108" cy="13716"/>
                          </a:xfrm>
                          <a:custGeom>
                            <a:avLst/>
                            <a:gdLst/>
                            <a:ahLst/>
                            <a:cxnLst/>
                            <a:rect l="0" t="0" r="0" b="0"/>
                            <a:pathLst>
                              <a:path w="102108" h="13716">
                                <a:moveTo>
                                  <a:pt x="0" y="0"/>
                                </a:moveTo>
                                <a:lnTo>
                                  <a:pt x="102108" y="0"/>
                                </a:lnTo>
                                <a:lnTo>
                                  <a:pt x="102108" y="13716"/>
                                </a:lnTo>
                                <a:lnTo>
                                  <a:pt x="0" y="13716"/>
                                </a:lnTo>
                                <a:lnTo>
                                  <a:pt x="0" y="0"/>
                                </a:lnTo>
                              </a:path>
                            </a:pathLst>
                          </a:custGeom>
                          <a:solidFill>
                            <a:srgbClr val="181717"/>
                          </a:solidFill>
                          <a:ln w="0" cap="rnd">
                            <a:noFill/>
                            <a:miter lim="101600"/>
                          </a:ln>
                          <a:effectLst/>
                        </wps:spPr>
                        <wps:bodyPr/>
                      </wps:wsp>
                      <wps:wsp>
                        <wps:cNvPr id="12713" name="Shape 12713"/>
                        <wps:cNvSpPr/>
                        <wps:spPr>
                          <a:xfrm>
                            <a:off x="4229100" y="2133600"/>
                            <a:ext cx="76200" cy="76200"/>
                          </a:xfrm>
                          <a:custGeom>
                            <a:avLst/>
                            <a:gdLst/>
                            <a:ahLst/>
                            <a:cxnLst/>
                            <a:rect l="0" t="0" r="0" b="0"/>
                            <a:pathLst>
                              <a:path w="76200" h="76200">
                                <a:moveTo>
                                  <a:pt x="76200" y="0"/>
                                </a:moveTo>
                                <a:lnTo>
                                  <a:pt x="76200" y="76200"/>
                                </a:lnTo>
                                <a:lnTo>
                                  <a:pt x="0" y="38100"/>
                                </a:lnTo>
                                <a:lnTo>
                                  <a:pt x="76200" y="0"/>
                                </a:lnTo>
                                <a:close/>
                              </a:path>
                            </a:pathLst>
                          </a:custGeom>
                          <a:solidFill>
                            <a:srgbClr val="181717"/>
                          </a:solidFill>
                          <a:ln w="0" cap="rnd">
                            <a:noFill/>
                            <a:miter lim="101600"/>
                          </a:ln>
                          <a:effectLst/>
                        </wps:spPr>
                        <wps:bodyPr/>
                      </wps:wsp>
                    </wpg:wgp>
                  </a:graphicData>
                </a:graphic>
              </wp:inline>
            </w:drawing>
          </mc:Choice>
          <mc:Fallback>
            <w:pict>
              <v:group w14:anchorId="56F2247A" id="Group 241728" o:spid="_x0000_s1026" style="width:450pt;height:207pt;mso-position-horizontal-relative:char;mso-position-vertical-relative:line" coordsize="57150,26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">
                <v:rect id="Rectangle 12480" o:spid="_x0000_s1027" style="position:absolute;left:4495;top:1918;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" filled="f" stroked="f">
                  <v:textbox inset="0,0,0,0">
                    <w:txbxContent>
                      <w:p w:rsidR="00535FD8" w:rsidRDefault="00535FD8" w:rsidP="00535FD8">
                        <w:r>
                          <w:rPr>
                            <w:rFonts w:ascii="Times New Roman" w:eastAsia="Times New Roman" w:hAnsi="Times New Roman" w:cs="Times New Roman"/>
                          </w:rPr>
                          <w:t xml:space="preserve"> </w:t>
                        </w:r>
                      </w:p>
                    </w:txbxContent>
                  </v:textbox>
                </v:rect>
                <v:rect id="Rectangle 12481" o:spid="_x0000_s1028" style="position:absolute;top:3975;width:592;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" filled="f" stroked="f">
                  <v:textbox inset="0,0,0,0">
                    <w:txbxContent>
                      <w:p w:rsidR="00535FD8" w:rsidRDefault="00535FD8" w:rsidP="00535FD8">
                        <w:r>
                          <w:rPr>
                            <w:rFonts w:ascii="Times New Roman" w:eastAsia="Times New Roman" w:hAnsi="Times New Roman" w:cs="Times New Roman"/>
                          </w:rPr>
                          <w:t xml:space="preserve"> </w:t>
                        </w:r>
                      </w:p>
                    </w:txbxContent>
                  </v:textbox>
                </v:rect>
                <v:rect id="Rectangle 12482" o:spid="_x0000_s1029" style="position:absolute;left:4495;top:6017;width:593;height:2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" filled="f" stroked="f">
                  <v:textbox inset="0,0,0,0">
                    <w:txbxContent>
                      <w:p w:rsidR="00535FD8" w:rsidRDefault="00535FD8" w:rsidP="00535FD8">
                        <w:r>
                          <w:rPr>
                            <w:rFonts w:ascii="Times New Roman" w:eastAsia="Times New Roman" w:hAnsi="Times New Roman" w:cs="Times New Roman"/>
                          </w:rPr>
                          <w:t xml:space="preserve"> </w:t>
                        </w:r>
                      </w:p>
                    </w:txbxContent>
                  </v:textbox>
                </v:rect>
                <v:rect id="Rectangle 12483" o:spid="_x0000_s1030" style="position:absolute;left:4495;top:8059;width:593;height:2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rPr>
                          <w:t xml:space="preserve"> </w:t>
                        </w:r>
                      </w:p>
                    </w:txbxContent>
                  </v:textbox>
                </v:rect>
                <v:rect id="Rectangle 12484" o:spid="_x0000_s1031" style="position:absolute;top:10102;width:592;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" filled="f" stroked="f">
                  <v:textbox inset="0,0,0,0">
                    <w:txbxContent>
                      <w:p w:rsidR="00535FD8" w:rsidRDefault="00535FD8" w:rsidP="00535FD8">
                        <w:r>
                          <w:rPr>
                            <w:rFonts w:ascii="Times New Roman" w:eastAsia="Times New Roman" w:hAnsi="Times New Roman" w:cs="Times New Roman"/>
                          </w:rPr>
                          <w:t xml:space="preserve"> </w:t>
                        </w:r>
                      </w:p>
                    </w:txbxContent>
                  </v:textbox>
                </v:rect>
                <v:rect id="Rectangle 12485" o:spid="_x0000_s1032" style="position:absolute;top:12144;width:592;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rPr>
                          <w:t xml:space="preserve"> </w:t>
                        </w:r>
                      </w:p>
                    </w:txbxContent>
                  </v:textbox>
                </v:rect>
                <v:shape id="Shape 12571" o:spid="_x0000_s1033" style="position:absolute;left:22860;top:6858;width:13716;height:9144;visibility:visible;mso-wrap-style:square;v-text-anchor:top" coordsize="1371600,9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" path="m1371600,l,,,914400r1371600,l1371600,xe" filled="f" strokecolor="#181717" strokeweight="1.5pt">
                  <v:stroke miterlimit="66585f" joinstyle="miter" endcap="round"/>
                  <v:path arrowok="t" textboxrect="0,0,1371600,914400"/>
                </v:shape>
                <v:rect id="Rectangle 12574" o:spid="_x0000_s1034" style="position:absolute;left:26974;top:8254;width:7305;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" filled="f" stroked="f">
                  <v:textbox inset="0,0,0,0">
                    <w:txbxContent>
                      <w:p w:rsidR="00535FD8" w:rsidRDefault="00535FD8" w:rsidP="00535FD8">
                        <w:r>
                          <w:rPr>
                            <w:sz w:val="24"/>
                          </w:rPr>
                          <w:t>Система</w:t>
                        </w:r>
                      </w:p>
                    </w:txbxContent>
                  </v:textbox>
                </v:rect>
                <v:rect id="Rectangle 12575" o:spid="_x0000_s1035" style="position:absolute;left:32461;top:8254;width:1013;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rect id="Rectangle 12576" o:spid="_x0000_s1036" style="position:absolute;left:25968;top:10510;width:9970;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" filled="f" stroked="f">
                  <v:textbox inset="0,0,0,0">
                    <w:txbxContent>
                      <w:p w:rsidR="00535FD8" w:rsidRDefault="00535FD8" w:rsidP="00535FD8">
                        <w:r>
                          <w:rPr>
                            <w:sz w:val="24"/>
                          </w:rPr>
                          <w:t>управления</w:t>
                        </w:r>
                      </w:p>
                    </w:txbxContent>
                  </v:textbox>
                </v:rect>
                <v:rect id="Rectangle 12577" o:spid="_x0000_s1037" style="position:absolute;left:33467;top:10510;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rect id="Rectangle 12578" o:spid="_x0000_s1038" style="position:absolute;left:25085;top:12796;width:12309;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" filled="f" stroked="f">
                  <v:textbox inset="0,0,0,0">
                    <w:txbxContent>
                      <w:p w:rsidR="00535FD8" w:rsidRDefault="00535FD8" w:rsidP="00535FD8">
                        <w:r>
                          <w:rPr>
                            <w:sz w:val="24"/>
                          </w:rPr>
                          <w:t>предприятием</w:t>
                        </w:r>
                      </w:p>
                    </w:txbxContent>
                  </v:textbox>
                </v:rect>
                <v:rect id="Rectangle 12579" o:spid="_x0000_s1039" style="position:absolute;left:34335;top:12796;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shape id="Shape 12581" o:spid="_x0000_s1040" style="position:absolute;left:45720;top:8001;width:11430;height:6858;visibility:visible;mso-wrap-style:square;v-text-anchor:top" coordsize="1143000,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" path="m1143000,l,,,685800r1143000,l1143000,xe" filled="f" strokecolor="#181717" strokeweight="1.5pt">
                  <v:stroke miterlimit="66585f" joinstyle="miter" endcap="round"/>
                  <v:path arrowok="t" textboxrect="0,0,1143000,685800"/>
                </v:shape>
                <v:rect id="Rectangle 12584" o:spid="_x0000_s1041" style="position:absolute;left:49453;top:8879;width:528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" filled="f" stroked="f">
                  <v:textbox inset="0,0,0,0">
                    <w:txbxContent>
                      <w:p w:rsidR="00535FD8" w:rsidRDefault="00535FD8" w:rsidP="00535FD8">
                        <w:r>
                          <w:rPr>
                            <w:sz w:val="24"/>
                          </w:rPr>
                          <w:t>Склад</w:t>
                        </w:r>
                      </w:p>
                    </w:txbxContent>
                  </v:textbox>
                </v:rect>
                <v:rect id="Rectangle 12585" o:spid="_x0000_s1042" style="position:absolute;left:53416;top:8879;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rect id="Rectangle 12586" o:spid="_x0000_s1043" style="position:absolute;left:48874;top:10632;width:6800;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" filled="f" stroked="f">
                  <v:textbox inset="0,0,0,0">
                    <w:txbxContent>
                      <w:p w:rsidR="00535FD8" w:rsidRDefault="00535FD8" w:rsidP="00535FD8">
                        <w:r>
                          <w:rPr>
                            <w:sz w:val="24"/>
                          </w:rPr>
                          <w:t>готовой</w:t>
                        </w:r>
                      </w:p>
                    </w:txbxContent>
                  </v:textbox>
                </v:rect>
                <v:rect id="Rectangle 12587" o:spid="_x0000_s1044" style="position:absolute;left:53980;top:10632;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rect id="Rectangle 12588" o:spid="_x0000_s1045" style="position:absolute;left:47899;top:12445;width:9392;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" filled="f" stroked="f">
                  <v:textbox inset="0,0,0,0">
                    <w:txbxContent>
                      <w:p w:rsidR="00535FD8" w:rsidRDefault="00535FD8" w:rsidP="00535FD8">
                        <w:r>
                          <w:rPr>
                            <w:sz w:val="24"/>
                          </w:rPr>
                          <w:t>продукции</w:t>
                        </w:r>
                      </w:p>
                    </w:txbxContent>
                  </v:textbox>
                </v:rect>
                <v:rect id="Rectangle 12589" o:spid="_x0000_s1046" style="position:absolute;left:54970;top:12445;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shape id="Shape 12591" o:spid="_x0000_s1047" style="position:absolute;top:8001;width:11430;height:6858;visibility:visible;mso-wrap-style:square;v-text-anchor:top" coordsize="1143000,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" path="m1143000,l,,,685800r1143000,l1143000,xe" filled="f" strokecolor="#181717" strokeweight="1.5pt">
                  <v:stroke miterlimit="66585f" joinstyle="miter" endcap="round"/>
                  <v:path arrowok="t" textboxrect="0,0,1143000,685800"/>
                </v:shape>
                <v:rect id="Rectangle 12594" o:spid="_x0000_s1048" style="position:absolute;left:3733;top:8879;width:528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" filled="f" stroked="f">
                  <v:textbox inset="0,0,0,0">
                    <w:txbxContent>
                      <w:p w:rsidR="00535FD8" w:rsidRDefault="00535FD8" w:rsidP="00535FD8">
                        <w:r>
                          <w:rPr>
                            <w:sz w:val="24"/>
                          </w:rPr>
                          <w:t>Склад</w:t>
                        </w:r>
                      </w:p>
                    </w:txbxContent>
                  </v:textbox>
                </v:rect>
                <v:rect id="Rectangle 12595" o:spid="_x0000_s1049" style="position:absolute;left:7696;top:8879;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rect id="Rectangle 12596" o:spid="_x0000_s1050" style="position:absolute;left:3779;top:10632;width:5128;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" filled="f" stroked="f">
                  <v:textbox inset="0,0,0,0">
                    <w:txbxContent>
                      <w:p w:rsidR="00535FD8" w:rsidRDefault="00535FD8" w:rsidP="00535FD8">
                        <w:r>
                          <w:rPr>
                            <w:sz w:val="24"/>
                          </w:rPr>
                          <w:t>сырья</w:t>
                        </w:r>
                      </w:p>
                    </w:txbxContent>
                  </v:textbox>
                </v:rect>
                <v:rect id="Rectangle 12597" o:spid="_x0000_s1051" style="position:absolute;left:7635;top:10632;width:1013;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rect id="Rectangle 12598" o:spid="_x0000_s1052" style="position:absolute;left:1371;top:12445;width:1085;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" filled="f" stroked="f">
                  <v:textbox inset="0,0,0,0">
                    <w:txbxContent>
                      <w:p w:rsidR="00535FD8" w:rsidRDefault="00535FD8" w:rsidP="00535FD8">
                        <w:r>
                          <w:rPr>
                            <w:sz w:val="24"/>
                          </w:rPr>
                          <w:t>и</w:t>
                        </w:r>
                      </w:p>
                    </w:txbxContent>
                  </v:textbox>
                </v:rect>
                <v:rect id="Rectangle 12599" o:spid="_x0000_s1053" style="position:absolute;left:2194;top:12445;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rect id="Rectangle 12600" o:spid="_x0000_s1054" style="position:absolute;left:2575;top:12445;width:9939;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" filled="f" stroked="f">
                  <v:textbox inset="0,0,0,0">
                    <w:txbxContent>
                      <w:p w:rsidR="00535FD8" w:rsidRDefault="00535FD8" w:rsidP="00535FD8">
                        <w:r>
                          <w:rPr>
                            <w:sz w:val="24"/>
                          </w:rPr>
                          <w:t>материалов</w:t>
                        </w:r>
                      </w:p>
                    </w:txbxContent>
                  </v:textbox>
                </v:rect>
                <v:rect id="Rectangle 12601" o:spid="_x0000_s1055" style="position:absolute;left:10043;top:12445;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shape id="Shape 12603" o:spid="_x0000_s1056" style="position:absolute;width:11430;height:4572;visibility:visible;mso-wrap-style:square;v-text-anchor:top" coordsize="11430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" path="m1143000,l,,,457200r1143000,l1143000,xe" filled="f" strokecolor="#181717" strokeweight="1.5pt">
                  <v:stroke miterlimit="66585f" joinstyle="miter" endcap="round"/>
                  <v:path arrowok="t" textboxrect="0,0,1143000,457200"/>
                </v:shape>
                <v:rect id="Rectangle 12606" o:spid="_x0000_s1057" style="position:absolute;left:1630;top:1442;width:1083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" filled="f" stroked="f">
                  <v:textbox inset="0,0,0,0">
                    <w:txbxContent>
                      <w:p w:rsidR="00535FD8" w:rsidRDefault="00535FD8" w:rsidP="00535FD8">
                        <w:r>
                          <w:rPr>
                            <w:sz w:val="24"/>
                          </w:rPr>
                          <w:t>Поставщики</w:t>
                        </w:r>
                      </w:p>
                    </w:txbxContent>
                  </v:textbox>
                </v:rect>
                <v:rect id="Rectangle 12607" o:spid="_x0000_s1058" style="position:absolute;left:9784;top:1442;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shape id="Shape 12609" o:spid="_x0000_s1059" style="position:absolute;left:45720;width:11430;height:4572;visibility:visible;mso-wrap-style:square;v-text-anchor:top" coordsize="11430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" path="m1143000,l,,,457200r1143000,l1143000,xe" filled="f" strokecolor="#181717" strokeweight="1.5pt">
                  <v:stroke miterlimit="66585f" joinstyle="miter" endcap="round"/>
                  <v:path arrowok="t" textboxrect="0,0,1143000,457200"/>
                </v:shape>
                <v:rect id="Rectangle 12612" o:spid="_x0000_s1060" style="position:absolute;left:47198;top:1442;width:11280;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" filled="f" stroked="f">
                  <v:textbox inset="0,0,0,0">
                    <w:txbxContent>
                      <w:p w:rsidR="00535FD8" w:rsidRDefault="00535FD8" w:rsidP="00535FD8">
                        <w:r>
                          <w:rPr>
                            <w:sz w:val="24"/>
                          </w:rPr>
                          <w:t>Потребители</w:t>
                        </w:r>
                      </w:p>
                    </w:txbxContent>
                  </v:textbox>
                </v:rect>
                <v:rect id="Rectangle 12613" o:spid="_x0000_s1061" style="position:absolute;left:55671;top:1442;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shape id="Shape 12614" o:spid="_x0000_s1062" style="position:absolute;left:5334;top:4526;width:762;height:3475;visibility:visible;mso-wrap-style:square;v-text-anchor:top" coordsize="76200,347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" path="m38100,r3048,1524l42672,4572r,266700l76200,271272,38100,347472,,271272r33528,l33528,4572,35052,1524,38100,xe" fillcolor="#181717" stroked="f" strokeweight="0">
                  <v:stroke miterlimit="66585f" joinstyle="miter" endcap="round"/>
                  <v:path arrowok="t" textboxrect="0,0,76200,347472"/>
                </v:shape>
                <v:shape id="Shape 12615" o:spid="_x0000_s1063" style="position:absolute;left:51054;top:4572;width:762;height:3489;visibility:visible;mso-wrap-style:square;v-text-anchor:top" coordsize="76200,348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" path="m38100,l76200,76200r-33528,l42672,342900r-1524,4572l38100,348996r-3048,-1524l33528,342900r,-266700l,76200,38100,xe" fillcolor="#181717" stroked="f" strokeweight="0">
                  <v:stroke miterlimit="66585f" joinstyle="miter" endcap="round"/>
                  <v:path arrowok="t" textboxrect="0,0,76200,348996"/>
                </v:shape>
                <v:shape id="Shape 12616" o:spid="_x0000_s1064" style="position:absolute;left:33147;top:2286;width:12573;height:0;visibility:visible;mso-wrap-style:square;v-text-anchor:top" coordsize="12573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" path="m1257300,l,e" filled="f" strokecolor="#181717">
                  <v:stroke endcap="round"/>
                  <v:path arrowok="t" textboxrect="0,0,1257300,0"/>
                </v:shape>
                <v:shape id="Shape 12617" o:spid="_x0000_s1065" style="position:absolute;left:32766;top:5394;width:762;height:1464;visibility:visible;mso-wrap-style:square;v-text-anchor:top" coordsize="76200,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" path="m35052,r6096,l42672,4572r,65532l76200,70104,38100,146304,,70104r33528,l33528,4572,35052,xe" fillcolor="#181717" stroked="f" strokeweight="0">
                  <v:stroke endcap="round"/>
                  <v:path arrowok="t" textboxrect="0,0,76200,146304"/>
                </v:shape>
                <v:shape id="Shape 12618" o:spid="_x0000_s1066" style="position:absolute;left:33101;top:4343;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" path="m4572,l7620,1524,9144,4572r,67056l7620,74676,4572,76200,1524,74676,,71628,,4572,1524,1524,4572,xe" fillcolor="#181717" stroked="f" strokeweight="0">
                  <v:stroke endcap="round"/>
                  <v:path arrowok="t" textboxrect="0,0,9144,76200"/>
                </v:shape>
                <v:shape id="Shape 12619" o:spid="_x0000_s1067" style="position:absolute;left:33101;top:3291;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" path="m4572,l7620,1524,9144,4572r,67056l7620,74676,4572,76200,1524,74676,,71628,,4572,1524,1524,4572,xe" fillcolor="#181717" stroked="f" strokeweight="0">
                  <v:stroke endcap="round"/>
                  <v:path arrowok="t" textboxrect="0,0,9144,76200"/>
                </v:shape>
                <v:shape id="Shape 12620" o:spid="_x0000_s1068" style="position:absolute;left:33101;top:2240;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" path="m4572,l7620,1524,9144,4572r,67056l7620,74676,4572,76200,1524,74676,,71628,,4572,1524,1524,4572,xe" fillcolor="#181717" stroked="f" strokeweight="0">
                  <v:stroke endcap="round"/>
                  <v:path arrowok="t" textboxrect="0,0,9144,76200"/>
                </v:shape>
                <v:shape id="Shape 12621" o:spid="_x0000_s1069" style="position:absolute;left:26289;top:2286;width:0;height:4572;visibility:visible;mso-wrap-style:square;v-text-anchor:top" coordsize="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" path="m,457200l,e" filled="f" strokecolor="#181717">
                  <v:stroke endcap="round"/>
                  <v:path arrowok="t" textboxrect="0,0,0,457200"/>
                </v:shape>
                <v:shape id="Shape 12622" o:spid="_x0000_s1070" style="position:absolute;left:25572;top:2240;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" path="m4572,l71628,r3048,1524l76200,4572,74676,9144r-3048,1524l4572,10668,1524,9144,,4572,1524,1524,4572,xe" fillcolor="#181717" stroked="f" strokeweight="0">
                  <v:stroke endcap="round"/>
                  <v:path arrowok="t" textboxrect="0,0,76200,10668"/>
                </v:shape>
                <v:shape id="Shape 12623" o:spid="_x0000_s1071" style="position:absolute;left:24521;top:2240;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" path="m4572,l71628,r3048,1524l76200,4572,74676,9144r-3048,1524l4572,10668,1524,9144,,4572,1524,1524,4572,xe" fillcolor="#181717" stroked="f" strokeweight="0">
                  <v:stroke endcap="round"/>
                  <v:path arrowok="t" textboxrect="0,0,76200,10668"/>
                </v:shape>
                <v:shape id="Shape 12624" o:spid="_x0000_s1072" style="position:absolute;left:23469;top:2240;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" path="m6096,l71628,r4572,1524l76200,9144r-4572,1524l6096,10668,1524,9144,,4572,1524,1524,6096,xe" fillcolor="#181717" stroked="f" strokeweight="0">
                  <v:stroke endcap="round"/>
                  <v:path arrowok="t" textboxrect="0,0,76200,10668"/>
                </v:shape>
                <v:shape id="Shape 12625" o:spid="_x0000_s1073" style="position:absolute;left:22433;top:2240;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" path="m4572,l71628,r3048,1524l76200,4572,74676,9144r-3048,1524l4572,10668,1524,9144,,4572,1524,1524,4572,xe" fillcolor="#181717" stroked="f" strokeweight="0">
                  <v:stroke endcap="round"/>
                  <v:path arrowok="t" textboxrect="0,0,76200,10668"/>
                </v:shape>
                <v:shape id="Shape 12626" o:spid="_x0000_s1074" style="position:absolute;left:21381;top:2240;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" path="m4572,l71628,r3048,1524l76200,4572,74676,9144r-3048,1524l4572,10668,1524,9144,,4572,1524,1524,4572,xe" fillcolor="#181717" stroked="f" strokeweight="0">
                  <v:stroke endcap="round"/>
                  <v:path arrowok="t" textboxrect="0,0,76200,10668"/>
                </v:shape>
                <v:shape id="Shape 12627" o:spid="_x0000_s1075" style="position:absolute;left:20330;top:2240;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" path="m4572,l71628,r3048,1524l76200,4572,74676,9144r-3048,1524l4572,10668,1524,9144,,4572,1524,1524,4572,xe" fillcolor="#181717" stroked="f" strokeweight="0">
                  <v:stroke endcap="round"/>
                  <v:path arrowok="t" textboxrect="0,0,76200,10668"/>
                </v:shape>
                <v:shape id="Shape 12628" o:spid="_x0000_s1076" style="position:absolute;left:19278;top:2240;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" path="m6096,l71628,r4572,1524l76200,9144r-4572,1524l6096,10668,1524,9144,,4572,1524,1524,6096,xe" fillcolor="#181717" stroked="f" strokeweight="0">
                  <v:stroke endcap="round"/>
                  <v:path arrowok="t" textboxrect="0,0,76200,10668"/>
                </v:shape>
                <v:shape id="Shape 12629" o:spid="_x0000_s1077" style="position:absolute;left:18242;top:2240;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" path="m4572,l71628,r3048,1524l76200,4572,74676,9144r-3048,1524l4572,10668,1524,9144,,4572,1524,1524,4572,xe" fillcolor="#181717" stroked="f" strokeweight="0">
                  <v:stroke endcap="round"/>
                  <v:path arrowok="t" textboxrect="0,0,76200,10668"/>
                </v:shape>
                <v:shape id="Shape 12630" o:spid="_x0000_s1078" style="position:absolute;left:17190;top:2240;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" path="m4572,l71628,r3048,1524l76200,4572,74676,9144r-3048,1524l4572,10668,1524,9144,,4572,1524,1524,4572,xe" fillcolor="#181717" stroked="f" strokeweight="0">
                  <v:stroke endcap="round"/>
                  <v:path arrowok="t" textboxrect="0,0,76200,10668"/>
                </v:shape>
                <v:shape id="Shape 12631" o:spid="_x0000_s1079" style="position:absolute;left:16139;top:2240;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" path="m4572,l71628,r3048,1524l76200,4572,74676,9144r-3048,1524l4572,10668,1524,9144,,4572,1524,1524,4572,xe" fillcolor="#181717" stroked="f" strokeweight="0">
                  <v:stroke endcap="round"/>
                  <v:path arrowok="t" textboxrect="0,0,76200,10668"/>
                </v:shape>
                <v:shape id="Shape 12632" o:spid="_x0000_s1080" style="position:absolute;left:15087;top:2240;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" path="m6096,l71628,r4572,1524l76200,9144r-4572,1524l6096,10668,1524,9144,,4572,1524,1524,6096,xe" fillcolor="#181717" stroked="f" strokeweight="0">
                  <v:stroke endcap="round"/>
                  <v:path arrowok="t" textboxrect="0,0,76200,10668"/>
                </v:shape>
                <v:shape id="Shape 12633" o:spid="_x0000_s1081" style="position:absolute;left:14051;top:2240;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" path="m4572,l71628,r3048,1524l76200,4572,74676,9144r-3048,1524l4572,10668,1524,9144,,4572,1524,1524,4572,xe" fillcolor="#181717" stroked="f" strokeweight="0">
                  <v:stroke endcap="round"/>
                  <v:path arrowok="t" textboxrect="0,0,76200,10668"/>
                </v:shape>
                <v:shape id="Shape 12634" o:spid="_x0000_s1082" style="position:absolute;left:12999;top:2240;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" path="m4572,l71628,r3048,1524l76200,4572,74676,9144r-3048,1524l4572,10668,1524,9144,,4572,1524,1524,4572,xe" fillcolor="#181717" stroked="f" strokeweight="0">
                  <v:stroke endcap="round"/>
                  <v:path arrowok="t" textboxrect="0,0,76200,10668"/>
                </v:shape>
                <v:shape id="Shape 12635" o:spid="_x0000_s1083" style="position:absolute;left:11430;top:1905;width:1280;height:762;visibility:visible;mso-wrap-style:square;v-text-anchor:top" coordsize="128016,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" path="m76200,r,33528l123444,33528r3048,1524l128016,38100r-1524,4572l123444,44196r-47244,l76200,76200,,38100,76200,xe" fillcolor="#181717" stroked="f" strokeweight="0">
                  <v:stroke endcap="round"/>
                  <v:path arrowok="t" textboxrect="0,0,128016,76200"/>
                </v:shape>
                <v:shape id="Shape 12637" o:spid="_x0000_s1084" style="position:absolute;top:20574;width:10287;height:5715;visibility:visible;mso-wrap-style:square;v-text-anchor:top" coordsize="10287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" path="m1028700,l,,,571500r1028700,l1028700,xe" filled="f" strokecolor="#181717" strokeweight="1.5pt">
                  <v:stroke miterlimit="66585f" joinstyle="miter" endcap="round"/>
                  <v:path arrowok="t" textboxrect="0,0,1028700,571500"/>
                </v:shape>
                <v:rect id="Rectangle 12640" o:spid="_x0000_s1085" style="position:absolute;left:1874;top:22275;width:8683;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" filled="f" stroked="f">
                  <v:textbox inset="0,0,0,0">
                    <w:txbxContent>
                      <w:p w:rsidR="00535FD8" w:rsidRDefault="00535FD8" w:rsidP="00535FD8">
                        <w:r>
                          <w:rPr>
                            <w:sz w:val="24"/>
                          </w:rPr>
                          <w:t>Заготовки</w:t>
                        </w:r>
                      </w:p>
                    </w:txbxContent>
                  </v:textbox>
                </v:rect>
                <v:rect id="Rectangle 12641" o:spid="_x0000_s1086" style="position:absolute;left:8412;top:22275;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shape id="Shape 12643" o:spid="_x0000_s1087" style="position:absolute;left:13716;top:20574;width:12573;height:5715;visibility:visible;mso-wrap-style:square;v-text-anchor:top" coordsize="12573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" path="m1257300,l,,,571500r1257300,l1257300,xe" filled="f" strokecolor="#181717" strokeweight="1.5pt">
                  <v:stroke miterlimit="66585f" joinstyle="miter" endcap="round"/>
                  <v:path arrowok="t" textboxrect="0,0,1257300,571500"/>
                </v:shape>
                <v:rect id="Rectangle 12646" o:spid="_x0000_s1088" style="position:absolute;left:15514;top:21452;width:11963;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" filled="f" stroked="f">
                  <v:textbox inset="0,0,0,0">
                    <w:txbxContent>
                      <w:p w:rsidR="00535FD8" w:rsidRDefault="00535FD8" w:rsidP="00535FD8">
                        <w:r>
                          <w:rPr>
                            <w:sz w:val="24"/>
                          </w:rPr>
                          <w:t>Изготовление</w:t>
                        </w:r>
                      </w:p>
                    </w:txbxContent>
                  </v:textbox>
                </v:rect>
                <v:rect id="Rectangle 12647" o:spid="_x0000_s1089" style="position:absolute;left:24490;top:21452;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rect id="Rectangle 12648" o:spid="_x0000_s1090" style="position:absolute;left:17480;top:23266;width:6701;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" filled="f" stroked="f">
                  <v:textbox inset="0,0,0,0">
                    <w:txbxContent>
                      <w:p w:rsidR="00535FD8" w:rsidRDefault="00535FD8" w:rsidP="00535FD8">
                        <w:r>
                          <w:rPr>
                            <w:sz w:val="24"/>
                          </w:rPr>
                          <w:t>деталей</w:t>
                        </w:r>
                      </w:p>
                    </w:txbxContent>
                  </v:textbox>
                </v:rect>
                <v:rect id="Rectangle 12649" o:spid="_x0000_s1091" style="position:absolute;left:22524;top:23266;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shape id="Shape 12651" o:spid="_x0000_s1092" style="position:absolute;left:29718;top:20574;width:12573;height:5715;visibility:visible;mso-wrap-style:square;v-text-anchor:top" coordsize="12573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" path="m1257300,l,,,571500r1257300,l1257300,xe" filled="f" strokecolor="#181717" strokeweight="1.5pt">
                  <v:stroke miterlimit="66585f" joinstyle="miter" endcap="round"/>
                  <v:path arrowok="t" textboxrect="0,0,1257300,571500"/>
                </v:shape>
                <v:rect id="Rectangle 12654" o:spid="_x0000_s1093" style="position:absolute;left:31638;top:21452;width:6313;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" filled="f" stroked="f">
                  <v:textbox inset="0,0,0,0">
                    <w:txbxContent>
                      <w:p w:rsidR="00535FD8" w:rsidRDefault="00535FD8" w:rsidP="00535FD8">
                        <w:r>
                          <w:rPr>
                            <w:sz w:val="24"/>
                          </w:rPr>
                          <w:t>Сборка</w:t>
                        </w:r>
                      </w:p>
                    </w:txbxContent>
                  </v:textbox>
                </v:rect>
                <v:rect id="Rectangle 12655" o:spid="_x0000_s1094" style="position:absolute;left:36377;top:21452;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rect id="Rectangle 12656" o:spid="_x0000_s1095" style="position:absolute;left:36774;top:21452;width:474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" filled="f" stroked="f">
                  <v:textbox inset="0,0,0,0">
                    <w:txbxContent>
                      <w:p w:rsidR="00535FD8" w:rsidRDefault="00535FD8" w:rsidP="00535FD8">
                        <w:r>
                          <w:rPr>
                            <w:sz w:val="24"/>
                          </w:rPr>
                          <w:t>узлов</w:t>
                        </w:r>
                      </w:p>
                    </w:txbxContent>
                  </v:textbox>
                </v:rect>
                <v:rect id="Rectangle 12657" o:spid="_x0000_s1096" style="position:absolute;left:40355;top:21452;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rect id="Rectangle 12658" o:spid="_x0000_s1097" style="position:absolute;left:32308;top:23266;width:1085;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" filled="f" stroked="f">
                  <v:textbox inset="0,0,0,0">
                    <w:txbxContent>
                      <w:p w:rsidR="00535FD8" w:rsidRDefault="00535FD8" w:rsidP="00535FD8">
                        <w:r>
                          <w:rPr>
                            <w:sz w:val="24"/>
                          </w:rPr>
                          <w:t>и</w:t>
                        </w:r>
                      </w:p>
                    </w:txbxContent>
                  </v:textbox>
                </v:rect>
                <v:rect id="Rectangle 12659" o:spid="_x0000_s1098" style="position:absolute;left:33131;top:23266;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rect id="Rectangle 12660" o:spid="_x0000_s1099" style="position:absolute;left:33512;top:23266;width:821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" filled="f" stroked="f">
                  <v:textbox inset="0,0,0,0">
                    <w:txbxContent>
                      <w:p w:rsidR="00535FD8" w:rsidRDefault="00535FD8" w:rsidP="00535FD8">
                        <w:r>
                          <w:rPr>
                            <w:sz w:val="24"/>
                          </w:rPr>
                          <w:t>агрегатов</w:t>
                        </w:r>
                      </w:p>
                    </w:txbxContent>
                  </v:textbox>
                </v:rect>
                <v:rect id="Rectangle 12661" o:spid="_x0000_s1100" style="position:absolute;left:39700;top:23266;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shape id="Shape 12663" o:spid="_x0000_s1101" style="position:absolute;left:45720;top:20574;width:11430;height:5715;visibility:visible;mso-wrap-style:square;v-text-anchor:top" coordsize="11430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" path="m1143000,l,,,571500r1143000,l1143000,xe" filled="f" strokecolor="#181717" strokeweight="1.5pt">
                  <v:stroke miterlimit="66585f" joinstyle="miter" endcap="round"/>
                  <v:path arrowok="t" textboxrect="0,0,1143000,571500"/>
                </v:shape>
                <v:rect id="Rectangle 12666" o:spid="_x0000_s1102" style="position:absolute;left:46832;top:21452;width:5878;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" filled="f" stroked="f">
                  <v:textbox inset="0,0,0,0">
                    <w:txbxContent>
                      <w:p w:rsidR="00535FD8" w:rsidRDefault="00535FD8" w:rsidP="00535FD8">
                        <w:r>
                          <w:rPr>
                            <w:sz w:val="24"/>
                          </w:rPr>
                          <w:t>Общая</w:t>
                        </w:r>
                      </w:p>
                    </w:txbxContent>
                  </v:textbox>
                </v:rect>
                <v:rect id="Rectangle 12667" o:spid="_x0000_s1103" style="position:absolute;left:51252;top:21452;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rect id="Rectangle 12668" o:spid="_x0000_s1104" style="position:absolute;left:51633;top:21452;width:584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" filled="f" stroked="f">
                  <v:textbox inset="0,0,0,0">
                    <w:txbxContent>
                      <w:p w:rsidR="00535FD8" w:rsidRDefault="00535FD8" w:rsidP="00535FD8">
                        <w:r>
                          <w:rPr>
                            <w:sz w:val="24"/>
                          </w:rPr>
                          <w:t>сборка</w:t>
                        </w:r>
                      </w:p>
                    </w:txbxContent>
                  </v:textbox>
                </v:rect>
                <v:rect id="Rectangle 12669" o:spid="_x0000_s1105" style="position:absolute;left:56037;top:21452;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rect id="Rectangle 12670" o:spid="_x0000_s1106" style="position:absolute;left:47335;top:23266;width:108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" filled="f" stroked="f">
                  <v:textbox inset="0,0,0,0">
                    <w:txbxContent>
                      <w:p w:rsidR="00535FD8" w:rsidRDefault="00535FD8" w:rsidP="00535FD8">
                        <w:r>
                          <w:rPr>
                            <w:sz w:val="24"/>
                          </w:rPr>
                          <w:t>и</w:t>
                        </w:r>
                      </w:p>
                    </w:txbxContent>
                  </v:textbox>
                </v:rect>
                <v:rect id="Rectangle 12671" o:spid="_x0000_s1107" style="position:absolute;left:48158;top:23266;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rect id="Rectangle 12672" o:spid="_x0000_s1108" style="position:absolute;left:48539;top:23266;width:9323;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" filled="f" stroked="f">
                  <v:textbox inset="0,0,0,0">
                    <w:txbxContent>
                      <w:p w:rsidR="00535FD8" w:rsidRDefault="00535FD8" w:rsidP="00535FD8">
                        <w:r>
                          <w:rPr>
                            <w:sz w:val="24"/>
                          </w:rPr>
                          <w:t>испытания</w:t>
                        </w:r>
                      </w:p>
                    </w:txbxContent>
                  </v:textbox>
                </v:rect>
                <v:rect id="Rectangle 12673" o:spid="_x0000_s1109" style="position:absolute;left:55534;top:23266;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" filled="f" stroked="f">
                  <v:textbox inset="0,0,0,0">
                    <w:txbxContent>
                      <w:p w:rsidR="00535FD8" w:rsidRDefault="00535FD8" w:rsidP="00535FD8">
                        <w:r>
                          <w:rPr>
                            <w:rFonts w:ascii="Times New Roman" w:eastAsia="Times New Roman" w:hAnsi="Times New Roman" w:cs="Times New Roman"/>
                            <w:sz w:val="24"/>
                          </w:rPr>
                          <w:t xml:space="preserve"> </w:t>
                        </w:r>
                      </w:p>
                    </w:txbxContent>
                  </v:textbox>
                </v:rect>
                <v:shape id="Shape 12674" o:spid="_x0000_s1110" style="position:absolute;left:49911;top:14859;width:762;height:5775;visibility:visible;mso-wrap-style:square;v-text-anchor:top" coordsize="76200,577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" path="m38100,l76200,76200r-33528,l42672,571500r-1524,4572l38100,577596r-3048,-1524l33528,571500r,-495300l,76200,38100,xe" fillcolor="#181717" stroked="f" strokeweight="0">
                  <v:stroke miterlimit="66585f" joinstyle="miter" endcap="round"/>
                  <v:path arrowok="t" textboxrect="0,0,76200,577596"/>
                </v:shape>
                <v:shape id="Shape 12675" o:spid="_x0000_s1111" style="position:absolute;left:42245;top:24765;width:3475;height:762;visibility:visible;mso-wrap-style:square;v-text-anchor:top" coordsize="3474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" path="m271272,r76200,38100l271272,76200r,-32003l4572,44197,1524,42672,,38100,1524,35052,4572,33528r266700,l271272,xe" fillcolor="#181717" stroked="f" strokeweight="0">
                  <v:stroke miterlimit="66585f" joinstyle="miter" endcap="round"/>
                  <v:path arrowok="t" textboxrect="0,0,347472,76200"/>
                </v:shape>
                <v:shape id="Shape 12676" o:spid="_x0000_s1112" style="position:absolute;left:26243;top:24765;width:3475;height:762;visibility:visible;mso-wrap-style:square;v-text-anchor:top" coordsize="3474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" path="m271272,r76200,38100l271272,76200r,-32003l4572,44197,1524,42672,,38100,1524,35052,4572,33528r266700,l271272,xe" fillcolor="#181717" stroked="f" strokeweight="0">
                  <v:stroke miterlimit="66585f" joinstyle="miter" endcap="round"/>
                  <v:path arrowok="t" textboxrect="0,0,347472,76200"/>
                </v:shape>
                <v:shape id="Shape 12677" o:spid="_x0000_s1113" style="position:absolute;left:10241;top:24765;width:3475;height:762;visibility:visible;mso-wrap-style:square;v-text-anchor:top" coordsize="3474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" path="m271272,r76200,38100l271272,76200r,-32003l4572,44197,1524,42672,,38100,1524,35052,4572,33528r266700,l271272,xe" fillcolor="#181717" stroked="f" strokeweight="0">
                  <v:stroke miterlimit="66585f" joinstyle="miter" endcap="round"/>
                  <v:path arrowok="t" textboxrect="0,0,347472,76200"/>
                </v:shape>
                <v:shape id="Shape 12678" o:spid="_x0000_s1114" style="position:absolute;left:5334;top:14813;width:762;height:5761;visibility:visible;mso-wrap-style:square;v-text-anchor:top" coordsize="76200,576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" path="m38100,r3048,1524l42672,4572r,495300l76200,499872,38100,576072,,499872r33528,l33528,4572,35052,1524,38100,xe" fillcolor="#181717" stroked="f" strokeweight="0">
                  <v:stroke miterlimit="66585f" joinstyle="miter" endcap="round"/>
                  <v:path arrowok="t" textboxrect="0,0,76200,576072"/>
                </v:shape>
                <v:shape id="Shape 12679" o:spid="_x0000_s1115" style="position:absolute;left:43860;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" path="m4572,l71628,r3048,1524l76200,4572,74676,9144r-3048,1524l4572,10668,1524,9144,,4572,1524,1524,4572,xe" fillcolor="#181717" stroked="f" strokeweight="0">
                  <v:stroke miterlimit="66585f" joinstyle="miter" endcap="round"/>
                  <v:path arrowok="t" textboxrect="0,0,76200,10668"/>
                </v:shape>
                <v:shape id="Shape 12680" o:spid="_x0000_s1116" style="position:absolute;left:42809;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" path="m4572,l71628,r3048,1524l76200,4572,74676,9144r-3048,1524l4572,10668,1524,9144,,4572,1524,1524,4572,xe" fillcolor="#181717" stroked="f" strokeweight="0">
                  <v:stroke miterlimit="66585f" joinstyle="miter" endcap="round"/>
                  <v:path arrowok="t" textboxrect="0,0,76200,10668"/>
                </v:shape>
                <v:shape id="Shape 12681" o:spid="_x0000_s1117" style="position:absolute;left:41757;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" path="m6096,l71628,r4572,1524l76200,9144r-4572,1524l6096,10668,1524,9144,,4572,1524,1524,6096,xe" fillcolor="#181717" stroked="f" strokeweight="0">
                  <v:stroke miterlimit="66585f" joinstyle="miter" endcap="round"/>
                  <v:path arrowok="t" textboxrect="0,0,76200,10668"/>
                </v:shape>
                <v:shape id="Shape 12682" o:spid="_x0000_s1118" style="position:absolute;left:40721;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" path="m4572,l71628,r3048,1524l76200,4572,74676,9144r-3048,1524l4572,10668,1524,9144,,4572,1524,1524,4572,xe" fillcolor="#181717" stroked="f" strokeweight="0">
                  <v:stroke miterlimit="66585f" joinstyle="miter" endcap="round"/>
                  <v:path arrowok="t" textboxrect="0,0,76200,10668"/>
                </v:shape>
                <v:shape id="Shape 12683" o:spid="_x0000_s1119" style="position:absolute;left:39669;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" path="m4572,l71628,r3048,1524l76200,4572,74676,9144r-3048,1524l4572,10668,1524,9144,,4572,1524,1524,4572,xe" fillcolor="#181717" stroked="f" strokeweight="0">
                  <v:stroke miterlimit="66585f" joinstyle="miter" endcap="round"/>
                  <v:path arrowok="t" textboxrect="0,0,76200,10668"/>
                </v:shape>
                <v:shape id="Shape 12684" o:spid="_x0000_s1120" style="position:absolute;left:38618;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" path="m4572,l71628,r3048,1524l76200,4572,74676,9144r-3048,1524l4572,10668,1524,9144,,4572,1524,1524,4572,xe" fillcolor="#181717" stroked="f" strokeweight="0">
                  <v:stroke miterlimit="66585f" joinstyle="miter" endcap="round"/>
                  <v:path arrowok="t" textboxrect="0,0,76200,10668"/>
                </v:shape>
                <v:shape id="Shape 12685" o:spid="_x0000_s1121" style="position:absolute;left:37566;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" path="m6096,l71628,r4572,1524l76200,9144r-4572,1524l6096,10668,1524,9144,,4572,1524,1524,6096,xe" fillcolor="#181717" stroked="f" strokeweight="0">
                  <v:stroke miterlimit="66585f" joinstyle="miter" endcap="round"/>
                  <v:path arrowok="t" textboxrect="0,0,76200,10668"/>
                </v:shape>
                <v:shape id="Shape 12686" o:spid="_x0000_s1122" style="position:absolute;left:36530;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" path="m4572,l71628,r3048,1524l76200,4572,74676,9144r-3048,1524l4572,10668,1524,9144,,4572,1524,1524,4572,xe" fillcolor="#181717" stroked="f" strokeweight="0">
                  <v:stroke miterlimit="66585f" joinstyle="miter" endcap="round"/>
                  <v:path arrowok="t" textboxrect="0,0,76200,10668"/>
                </v:shape>
                <v:shape id="Shape 12687" o:spid="_x0000_s1123" style="position:absolute;left:44912;top:12192;width:808;height:762;visibility:visible;mso-wrap-style:square;v-text-anchor:top" coordsize="807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" path="m4572,l80772,38100,4572,76200r,-32004l1524,42672,,38100,1524,35052,4572,33528,4572,xe" fillcolor="#181717" stroked="f" strokeweight="0">
                  <v:stroke miterlimit="66585f" joinstyle="miter" endcap="round"/>
                  <v:path arrowok="t" textboxrect="0,0,80772,76200"/>
                </v:shape>
                <v:shape id="Shape 12688" o:spid="_x0000_s1124" style="position:absolute;left:20802;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" path="m6096,l71628,r4572,1524l76200,9144r-4572,1524l6096,10668,1524,9144,,4572,1524,1524,6096,xe" fillcolor="#181717" stroked="f" strokeweight="0">
                  <v:stroke miterlimit="66585f" joinstyle="miter" endcap="round"/>
                  <v:path arrowok="t" textboxrect="0,0,76200,10668"/>
                </v:shape>
                <v:shape id="Shape 12689" o:spid="_x0000_s1125" style="position:absolute;left:19766;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" path="m4572,l71628,r3048,1524l76200,4572,74676,9144r-3048,1524l4572,10668,1524,9144,,4572,1524,1524,4572,xe" fillcolor="#181717" stroked="f" strokeweight="0">
                  <v:stroke miterlimit="66585f" joinstyle="miter" endcap="round"/>
                  <v:path arrowok="t" textboxrect="0,0,76200,10668"/>
                </v:shape>
                <v:shape id="Shape 12690" o:spid="_x0000_s1126" style="position:absolute;left:18714;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" path="m4572,l71628,r3048,1524l76200,4572,74676,9144r-3048,1524l4572,10668,1524,9144,,4572,1524,1524,4572,xe" fillcolor="#181717" stroked="f" strokeweight="0">
                  <v:stroke miterlimit="66585f" joinstyle="miter" endcap="round"/>
                  <v:path arrowok="t" textboxrect="0,0,76200,10668"/>
                </v:shape>
                <v:shape id="Shape 12691" o:spid="_x0000_s1127" style="position:absolute;left:17663;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" path="m4572,l71628,r3048,1524l76200,4572,74676,9144r-3048,1524l4572,10668,1524,9144,,4572,1524,1524,4572,xe" fillcolor="#181717" stroked="f" strokeweight="0">
                  <v:stroke miterlimit="66585f" joinstyle="miter" endcap="round"/>
                  <v:path arrowok="t" textboxrect="0,0,76200,10668"/>
                </v:shape>
                <v:shape id="Shape 12692" o:spid="_x0000_s1128" style="position:absolute;left:16611;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" path="m6096,l71628,r4572,1524l76200,9144r-4572,1524l6096,10668,1524,9144,,4572,1524,1524,6096,xe" fillcolor="#181717" stroked="f" strokeweight="0">
                  <v:stroke miterlimit="66585f" joinstyle="miter" endcap="round"/>
                  <v:path arrowok="t" textboxrect="0,0,76200,10668"/>
                </v:shape>
                <v:shape id="Shape 12693" o:spid="_x0000_s1129" style="position:absolute;left:15575;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" path="m4572,l71628,r3048,1524l76200,4572,74676,9144r-3048,1524l4572,10668,1524,9144,,4572,1524,1524,4572,xe" fillcolor="#181717" stroked="f" strokeweight="0">
                  <v:stroke miterlimit="66585f" joinstyle="miter" endcap="round"/>
                  <v:path arrowok="t" textboxrect="0,0,76200,10668"/>
                </v:shape>
                <v:shape id="Shape 12694" o:spid="_x0000_s1130" style="position:absolute;left:14523;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" path="m4572,l71628,r3048,1524l76200,4572,74676,9144r-3048,1524l4572,10668,1524,9144,,4572,1524,1524,4572,xe" fillcolor="#181717" stroked="f" strokeweight="0">
                  <v:stroke miterlimit="66585f" joinstyle="miter" endcap="round"/>
                  <v:path arrowok="t" textboxrect="0,0,76200,10668"/>
                </v:shape>
                <v:shape id="Shape 12695" o:spid="_x0000_s1131" style="position:absolute;left:13472;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" path="m4572,l71628,r3048,1524l76200,4572,74676,9144r-3048,1524l4572,10668,1524,9144,,4572,1524,1524,4572,xe" fillcolor="#181717" stroked="f" strokeweight="0">
                  <v:stroke miterlimit="66585f" joinstyle="miter" endcap="round"/>
                  <v:path arrowok="t" textboxrect="0,0,76200,10668"/>
                </v:shape>
                <v:shape id="Shape 12696" o:spid="_x0000_s1132" style="position:absolute;left:12420;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" path="m6096,l71628,r4572,1524l76200,9144r-4572,1524l6096,10668,1524,9144,,4572,1524,1524,6096,xe" fillcolor="#181717" stroked="f" strokeweight="0">
                  <v:stroke miterlimit="66585f" joinstyle="miter" endcap="round"/>
                  <v:path arrowok="t" textboxrect="0,0,76200,10668"/>
                </v:shape>
                <v:shape id="Shape 12697" o:spid="_x0000_s1133" style="position:absolute;left:11384;top:12527;width:762;height:106;visibility:visible;mso-wrap-style:square;v-text-anchor:top" coordsize="762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" path="m4572,l71628,r3048,1524l76200,4572,74676,9144r-3048,1524l4572,10668,1524,9144,,4572,1524,1524,4572,xe" fillcolor="#181717" stroked="f" strokeweight="0">
                  <v:stroke miterlimit="66585f" joinstyle="miter" endcap="round"/>
                  <v:path arrowok="t" textboxrect="0,0,76200,10668"/>
                </v:shape>
                <v:shape id="Shape 12698" o:spid="_x0000_s1134" style="position:absolute;left:21854;top:12192;width:1006;height:762;visibility:visible;mso-wrap-style:square;v-text-anchor:top" coordsize="10058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" path="m24384,r76200,38100l24384,76200r,-32004l4572,44196,1524,42672,,38100,1524,35052,4572,33528r19812,l24384,xe" fillcolor="#181717" stroked="f" strokeweight="0">
                  <v:stroke miterlimit="66585f" joinstyle="miter" endcap="round"/>
                  <v:path arrowok="t" textboxrect="0,0,100584,76200"/>
                </v:shape>
                <v:shape id="Shape 260984" o:spid="_x0000_s1135" style="position:absolute;left:12694;top:21656;width:1022;height:137;visibility:visible;mso-wrap-style:square;v-text-anchor:top" coordsize="10210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" path="m,l102108,r,13716l,13716,,e" fillcolor="#181717" stroked="f" strokeweight="0">
                  <v:stroke miterlimit="66585f" joinstyle="miter" endcap="round"/>
                  <v:path arrowok="t" textboxrect="0,0,102108,13716"/>
                </v:shape>
                <v:shape id="Shape 260985" o:spid="_x0000_s1136" style="position:absolute;left:11292;top:21656;width:1021;height:137;visibility:visible;mso-wrap-style:square;v-text-anchor:top" coordsize="10210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" path="m,l102108,r,13716l,13716,,e" fillcolor="#181717" stroked="f" strokeweight="0">
                  <v:stroke miterlimit="66585f" joinstyle="miter" endcap="round"/>
                  <v:path arrowok="t" textboxrect="0,0,102108,13716"/>
                </v:shape>
                <v:shape id="Shape 12701" o:spid="_x0000_s1137" style="position:absolute;left:10287;top:21336;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" path="m76200,r,76200l,38100,76200,xe" fillcolor="#181717" stroked="f" strokeweight="0">
                  <v:stroke miterlimit="66585f" joinstyle="miter" endcap="round"/>
                  <v:path arrowok="t" textboxrect="0,0,76200,76200"/>
                </v:shape>
                <v:shape id="Shape 260986" o:spid="_x0000_s1138" style="position:absolute;left:28696;top:21656;width:1022;height:137;visibility:visible;mso-wrap-style:square;v-text-anchor:top" coordsize="10210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" path="m,l102108,r,13716l,13716,,e" fillcolor="#181717" stroked="f" strokeweight="0">
                  <v:stroke miterlimit="66585f" joinstyle="miter" endcap="round"/>
                  <v:path arrowok="t" textboxrect="0,0,102108,13716"/>
                </v:shape>
                <v:shape id="Shape 260987" o:spid="_x0000_s1139" style="position:absolute;left:27294;top:21656;width:1021;height:137;visibility:visible;mso-wrap-style:square;v-text-anchor:top" coordsize="10210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" path="m,l102108,r,13716l,13716,,e" fillcolor="#181717" stroked="f" strokeweight="0">
                  <v:stroke miterlimit="66585f" joinstyle="miter" endcap="round"/>
                  <v:path arrowok="t" textboxrect="0,0,102108,13716"/>
                </v:shape>
                <v:shape id="Shape 12704" o:spid="_x0000_s1140" style="position:absolute;left:26289;top:21336;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" path="m76200,r,76200l,38100,76200,xe" fillcolor="#181717" stroked="f" strokeweight="0">
                  <v:stroke miterlimit="66585f" joinstyle="miter" endcap="round"/>
                  <v:path arrowok="t" textboxrect="0,0,76200,76200"/>
                </v:shape>
                <v:shape id="Shape 12705" o:spid="_x0000_s1141" style="position:absolute;left:52197;top:19812;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" path="m,l76200,,38100,76200,,xe" fillcolor="#181717" stroked="f" strokeweight="0">
                  <v:stroke miterlimit="66585f" joinstyle="miter" endcap="round"/>
                  <v:path arrowok="t" textboxrect="0,0,76200,76200"/>
                </v:shape>
                <v:shape id="Shape 12706" o:spid="_x0000_s1142" style="position:absolute;left:52532;top:19004;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" path="m4572,l7620,1524,9144,4572r,67056l7620,74676,4572,76200,1524,74676,,71628,,4572,1524,1524,4572,xe" fillcolor="#181717" stroked="f" strokeweight="0">
                  <v:stroke miterlimit="66585f" joinstyle="miter" endcap="round"/>
                  <v:path arrowok="t" textboxrect="0,0,9144,76200"/>
                </v:shape>
                <v:shape id="Shape 12707" o:spid="_x0000_s1143" style="position:absolute;left:52532;top:17967;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" path="m1524,l7620,,9144,4572r,65532l7620,74676,4572,76200,1524,74676,,70104,,4572,1524,xe" fillcolor="#181717" stroked="f" strokeweight="0">
                  <v:stroke miterlimit="66585f" joinstyle="miter" endcap="round"/>
                  <v:path arrowok="t" textboxrect="0,0,9144,76200"/>
                </v:shape>
                <v:shape id="Shape 12708" o:spid="_x0000_s1144" style="position:absolute;left:52532;top:16916;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" path="m4572,l7620,1524,9144,4572r,67056l7620,74676,4572,76200,1524,74676,,71628,,4572,1524,1524,4572,xe" fillcolor="#181717" stroked="f" strokeweight="0">
                  <v:stroke miterlimit="66585f" joinstyle="miter" endcap="round"/>
                  <v:path arrowok="t" textboxrect="0,0,9144,76200"/>
                </v:shape>
                <v:shape id="Shape 12709" o:spid="_x0000_s1145" style="position:absolute;left:52532;top:15864;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" path="m4572,l7620,1524,9144,4572r,67056l7620,74676,4572,76200,1524,74676,,71628,,4572,1524,1524,4572,xe" fillcolor="#181717" stroked="f" strokeweight="0">
                  <v:stroke miterlimit="66585f" joinstyle="miter" endcap="round"/>
                  <v:path arrowok="t" textboxrect="0,0,9144,76200"/>
                </v:shape>
                <v:shape id="Shape 12710" o:spid="_x0000_s1146" style="position:absolute;left:52532;top:14813;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" path="m4572,l7620,1524,9144,4572r,67056l7620,74676,4572,76200,1524,74676,,71628,,4572,1524,1524,4572,xe" fillcolor="#181717" stroked="f" strokeweight="0">
                  <v:stroke miterlimit="66585f" joinstyle="miter" endcap="round"/>
                  <v:path arrowok="t" textboxrect="0,0,9144,76200"/>
                </v:shape>
                <v:shape id="Shape 260988" o:spid="_x0000_s1147" style="position:absolute;left:44698;top:21656;width:1022;height:137;visibility:visible;mso-wrap-style:square;v-text-anchor:top" coordsize="10210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" path="m,l102108,r,13716l,13716,,e" fillcolor="#181717" stroked="f" strokeweight="0">
                  <v:stroke miterlimit="66585f" joinstyle="miter" endcap="round"/>
                  <v:path arrowok="t" textboxrect="0,0,102108,13716"/>
                </v:shape>
                <v:shape id="Shape 260989" o:spid="_x0000_s1148" style="position:absolute;left:43296;top:21656;width:1021;height:137;visibility:visible;mso-wrap-style:square;v-text-anchor:top" coordsize="10210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" path="m,l102108,r,13716l,13716,,e" fillcolor="#181717" stroked="f" strokeweight="0">
                  <v:stroke miterlimit="66585f" joinstyle="miter" endcap="round"/>
                  <v:path arrowok="t" textboxrect="0,0,102108,13716"/>
                </v:shape>
                <v:shape id="Shape 12713" o:spid="_x0000_s1149" style="position:absolute;left:42291;top:21336;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" path="m76200,r,76200l,38100,76200,xe" fillcolor="#181717" stroked="f" strokeweight="0">
                  <v:stroke miterlimit="66585f" joinstyle="miter" endcap="round"/>
                  <v:path arrowok="t" textboxrect="0,0,76200,76200"/>
                </v:shape>
                <w10:anchorlock/>
              </v:group>
            </w:pict>
          </mc:Fallback>
        </mc:AlternateContent>
      </w:r>
    </w:p>
    <w:p w:rsidR="00535FD8" w:rsidRPr="00535FD8" w:rsidRDefault="00535FD8" w:rsidP="00535FD8">
      <w:pPr>
        <w:spacing w:after="0"/>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 </w:t>
      </w:r>
    </w:p>
    <w:p w:rsidR="00535FD8" w:rsidRPr="00535FD8" w:rsidRDefault="00535FD8" w:rsidP="00535FD8">
      <w:pPr>
        <w:spacing w:after="16"/>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 </w:t>
      </w:r>
    </w:p>
    <w:p w:rsidR="00535FD8" w:rsidRPr="00535FD8" w:rsidRDefault="00535FD8" w:rsidP="00535FD8">
      <w:pPr>
        <w:tabs>
          <w:tab w:val="center" w:pos="720"/>
          <w:tab w:val="center" w:pos="4501"/>
        </w:tabs>
        <w:spacing w:after="5" w:line="247" w:lineRule="auto"/>
        <w:rPr>
          <w:rFonts w:ascii="Times New Roman" w:eastAsia="Times New Roman" w:hAnsi="Times New Roman" w:cs="Times New Roman"/>
          <w:color w:val="000000"/>
          <w:sz w:val="28"/>
          <w:lang w:eastAsia="ru-RU"/>
        </w:rPr>
      </w:pPr>
      <w:r w:rsidRPr="00535FD8">
        <w:rPr>
          <w:rFonts w:ascii="Calibri" w:eastAsia="Calibri" w:hAnsi="Calibri" w:cs="Calibri"/>
          <w:color w:val="000000"/>
          <w:lang w:eastAsia="ru-RU"/>
        </w:rPr>
        <w:tab/>
      </w:r>
      <w:r w:rsidRPr="00535FD8">
        <w:rPr>
          <w:rFonts w:ascii="Times New Roman" w:eastAsia="Times New Roman" w:hAnsi="Times New Roman" w:cs="Times New Roman"/>
          <w:color w:val="000000"/>
          <w:sz w:val="28"/>
          <w:lang w:eastAsia="ru-RU"/>
        </w:rPr>
        <w:t xml:space="preserve"> </w:t>
      </w:r>
      <w:r w:rsidRPr="00535FD8">
        <w:rPr>
          <w:rFonts w:ascii="Times New Roman" w:eastAsia="Times New Roman" w:hAnsi="Times New Roman" w:cs="Times New Roman"/>
          <w:color w:val="000000"/>
          <w:sz w:val="28"/>
          <w:lang w:eastAsia="ru-RU"/>
        </w:rPr>
        <w:tab/>
        <w:t xml:space="preserve">Рис. 3.2. Схема вытягивающей системы управления </w:t>
      </w:r>
    </w:p>
    <w:p w:rsidR="00535FD8" w:rsidRPr="00535FD8" w:rsidRDefault="00535FD8" w:rsidP="00535FD8">
      <w:pPr>
        <w:spacing w:after="0"/>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Применение вытягивающей системы управления позволяет организовать систему гибкого производства, обеспечивающего выпуск требуемого количества изделий в нужное время в соответствии с изменением спроса потребителей.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Сравнение вытягивающей и выталкивающей систем управления материальными потоками представлено в табл. 3.1. </w:t>
      </w:r>
    </w:p>
    <w:p w:rsidR="00535FD8" w:rsidRPr="00535FD8" w:rsidRDefault="00535FD8" w:rsidP="00535FD8">
      <w:pPr>
        <w:spacing w:after="213"/>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4"/>
          <w:lang w:eastAsia="ru-RU"/>
        </w:rPr>
        <w:t xml:space="preserve">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Таблица 3.1 Сравнение систем управления материальными потоками </w:t>
      </w:r>
    </w:p>
    <w:p w:rsidR="00535FD8" w:rsidRPr="00535FD8" w:rsidRDefault="00535FD8" w:rsidP="00535FD8">
      <w:pPr>
        <w:spacing w:after="0"/>
        <w:ind w:right="99"/>
        <w:jc w:val="center"/>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b/>
          <w:color w:val="000000"/>
          <w:sz w:val="12"/>
          <w:lang w:eastAsia="ru-RU"/>
        </w:rPr>
        <w:t xml:space="preserve"> </w:t>
      </w:r>
    </w:p>
    <w:tbl>
      <w:tblPr>
        <w:tblStyle w:val="TableGrid"/>
        <w:tblW w:w="9000" w:type="dxa"/>
        <w:tblInd w:w="0" w:type="dxa"/>
        <w:tblCellMar>
          <w:top w:w="54" w:type="dxa"/>
          <w:left w:w="70" w:type="dxa"/>
          <w:bottom w:w="0" w:type="dxa"/>
          <w:right w:w="0" w:type="dxa"/>
        </w:tblCellMar>
        <w:tblLook w:val="04A0" w:firstRow="1" w:lastRow="0" w:firstColumn="1" w:lastColumn="0" w:noHBand="0" w:noVBand="1"/>
      </w:tblPr>
      <w:tblGrid>
        <w:gridCol w:w="1968"/>
        <w:gridCol w:w="3553"/>
        <w:gridCol w:w="3479"/>
      </w:tblGrid>
      <w:tr w:rsidR="00535FD8" w:rsidRPr="00535FD8" w:rsidTr="007A6D75">
        <w:trPr>
          <w:trHeight w:val="290"/>
        </w:trPr>
        <w:tc>
          <w:tcPr>
            <w:tcW w:w="1848"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ind w:right="73"/>
              <w:jc w:val="cente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Показатели </w:t>
            </w:r>
          </w:p>
        </w:tc>
        <w:tc>
          <w:tcPr>
            <w:tcW w:w="3631"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ind w:right="71"/>
              <w:jc w:val="cente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Вытягивающая система </w:t>
            </w:r>
          </w:p>
        </w:tc>
        <w:tc>
          <w:tcPr>
            <w:tcW w:w="3521"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ind w:right="76"/>
              <w:jc w:val="cente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Выталкивающая система </w:t>
            </w:r>
          </w:p>
        </w:tc>
      </w:tr>
      <w:tr w:rsidR="00535FD8" w:rsidRPr="00535FD8" w:rsidTr="007A6D75">
        <w:trPr>
          <w:trHeight w:val="290"/>
        </w:trPr>
        <w:tc>
          <w:tcPr>
            <w:tcW w:w="1848"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ind w:right="70"/>
              <w:jc w:val="cente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1 </w:t>
            </w:r>
          </w:p>
        </w:tc>
        <w:tc>
          <w:tcPr>
            <w:tcW w:w="3631"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ind w:right="72"/>
              <w:jc w:val="cente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2 </w:t>
            </w:r>
          </w:p>
        </w:tc>
        <w:tc>
          <w:tcPr>
            <w:tcW w:w="3521"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ind w:right="72"/>
              <w:jc w:val="cente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3 </w:t>
            </w:r>
          </w:p>
        </w:tc>
      </w:tr>
      <w:tr w:rsidR="00535FD8" w:rsidRPr="00535FD8" w:rsidTr="007A6D75">
        <w:trPr>
          <w:trHeight w:val="1116"/>
        </w:trPr>
        <w:tc>
          <w:tcPr>
            <w:tcW w:w="1848" w:type="dxa"/>
            <w:tcBorders>
              <w:top w:val="single" w:sz="6"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lastRenderedPageBreak/>
              <w:t xml:space="preserve">1. Закупочная стратегия  (снабжение) </w:t>
            </w:r>
          </w:p>
        </w:tc>
        <w:tc>
          <w:tcPr>
            <w:tcW w:w="3631" w:type="dxa"/>
            <w:tcBorders>
              <w:top w:val="single" w:sz="6"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Ориентирована на небольшое число поставщиков, поставки частые, небольшими партиями, строго по графику </w:t>
            </w:r>
          </w:p>
        </w:tc>
        <w:tc>
          <w:tcPr>
            <w:tcW w:w="3521" w:type="dxa"/>
            <w:tcBorders>
              <w:top w:val="single" w:sz="6"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Ориентация на значительное число поставщиков, поставки в основном нерегулярные, крупными партиями </w:t>
            </w:r>
          </w:p>
        </w:tc>
      </w:tr>
      <w:tr w:rsidR="00535FD8" w:rsidRPr="00535FD8" w:rsidTr="007A6D75">
        <w:trPr>
          <w:trHeight w:val="1116"/>
        </w:trPr>
        <w:tc>
          <w:tcPr>
            <w:tcW w:w="1848" w:type="dxa"/>
            <w:tcBorders>
              <w:top w:val="single" w:sz="4"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2. Производственная  стратегия </w:t>
            </w:r>
          </w:p>
        </w:tc>
        <w:tc>
          <w:tcPr>
            <w:tcW w:w="3631" w:type="dxa"/>
            <w:tcBorders>
              <w:top w:val="single" w:sz="4"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Ориентация производства на изменение спроса, заказов </w:t>
            </w:r>
          </w:p>
        </w:tc>
        <w:tc>
          <w:tcPr>
            <w:tcW w:w="3521" w:type="dxa"/>
            <w:tcBorders>
              <w:top w:val="single" w:sz="4" w:space="0" w:color="000000"/>
              <w:left w:val="single" w:sz="6" w:space="0" w:color="000000"/>
              <w:bottom w:val="single" w:sz="4" w:space="0" w:color="000000"/>
              <w:right w:val="single" w:sz="6" w:space="0" w:color="000000"/>
            </w:tcBorders>
          </w:tcPr>
          <w:p w:rsidR="00535FD8" w:rsidRPr="00535FD8" w:rsidRDefault="00535FD8" w:rsidP="00535FD8">
            <w:pPr>
              <w:ind w:right="116"/>
              <w:jc w:val="both"/>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Ориентация на максимальную загрузку производственных мощностей. Реализация концепции непрерывного производства</w:t>
            </w:r>
          </w:p>
        </w:tc>
      </w:tr>
      <w:tr w:rsidR="00535FD8" w:rsidRPr="00535FD8" w:rsidTr="007A6D75">
        <w:trPr>
          <w:trHeight w:val="562"/>
        </w:trPr>
        <w:tc>
          <w:tcPr>
            <w:tcW w:w="1848" w:type="dxa"/>
            <w:tcBorders>
              <w:top w:val="single" w:sz="4"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3. Планирование производства </w:t>
            </w:r>
          </w:p>
        </w:tc>
        <w:tc>
          <w:tcPr>
            <w:tcW w:w="3631" w:type="dxa"/>
            <w:tcBorders>
              <w:top w:val="single" w:sz="4"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Начинается со стадии сборки или распределения </w:t>
            </w:r>
          </w:p>
        </w:tc>
        <w:tc>
          <w:tcPr>
            <w:tcW w:w="3521" w:type="dxa"/>
            <w:tcBorders>
              <w:top w:val="single" w:sz="4"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Планирование под производственные мощности </w:t>
            </w:r>
          </w:p>
        </w:tc>
      </w:tr>
      <w:tr w:rsidR="00535FD8" w:rsidRPr="00535FD8" w:rsidTr="007A6D75">
        <w:trPr>
          <w:trHeight w:val="1390"/>
        </w:trPr>
        <w:tc>
          <w:tcPr>
            <w:tcW w:w="1848" w:type="dxa"/>
            <w:tcBorders>
              <w:top w:val="single" w:sz="4"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4. Оперативное управление  производством </w:t>
            </w:r>
          </w:p>
        </w:tc>
        <w:tc>
          <w:tcPr>
            <w:tcW w:w="3631" w:type="dxa"/>
            <w:tcBorders>
              <w:top w:val="single" w:sz="4"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Децентрализованное. Производственные графики составляются только для стадии сборки. За выполнением графиков других стадий наблюдает руководство цехов </w:t>
            </w:r>
          </w:p>
        </w:tc>
        <w:tc>
          <w:tcPr>
            <w:tcW w:w="3521" w:type="dxa"/>
            <w:tcBorders>
              <w:top w:val="single" w:sz="4"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Централизованное. Графики составляются для всех цехов. Контроль осуществляется специальными отделами (плановыми, диспетчерскими бюро) </w:t>
            </w:r>
          </w:p>
        </w:tc>
      </w:tr>
      <w:tr w:rsidR="00535FD8" w:rsidRPr="00535FD8" w:rsidTr="007A6D75">
        <w:trPr>
          <w:trHeight w:val="838"/>
        </w:trPr>
        <w:tc>
          <w:tcPr>
            <w:tcW w:w="1848" w:type="dxa"/>
            <w:tcBorders>
              <w:top w:val="single" w:sz="4"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5. Стратегия управления  запасами </w:t>
            </w:r>
          </w:p>
        </w:tc>
        <w:tc>
          <w:tcPr>
            <w:tcW w:w="3631" w:type="dxa"/>
            <w:tcBorders>
              <w:top w:val="single" w:sz="4"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Запасы в виде незадействованных мощностей (станков) </w:t>
            </w:r>
          </w:p>
        </w:tc>
        <w:tc>
          <w:tcPr>
            <w:tcW w:w="3521" w:type="dxa"/>
            <w:tcBorders>
              <w:top w:val="single" w:sz="4" w:space="0" w:color="000000"/>
              <w:left w:val="single" w:sz="6" w:space="0" w:color="000000"/>
              <w:bottom w:val="single" w:sz="4" w:space="0" w:color="000000"/>
              <w:right w:val="single" w:sz="6" w:space="0" w:color="000000"/>
            </w:tcBorders>
          </w:tcPr>
          <w:p w:rsidR="00535FD8" w:rsidRPr="00535FD8" w:rsidRDefault="00535FD8" w:rsidP="00535FD8">
            <w:pPr>
              <w:jc w:val="both"/>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Запасы в виде излишков материальных ресурсов (сырье) </w:t>
            </w:r>
          </w:p>
        </w:tc>
      </w:tr>
      <w:tr w:rsidR="00535FD8" w:rsidRPr="00535FD8" w:rsidTr="007A6D75">
        <w:trPr>
          <w:trHeight w:val="1116"/>
        </w:trPr>
        <w:tc>
          <w:tcPr>
            <w:tcW w:w="1848" w:type="dxa"/>
            <w:tcBorders>
              <w:top w:val="single" w:sz="4" w:space="0" w:color="000000"/>
              <w:left w:val="single" w:sz="6" w:space="0" w:color="000000"/>
              <w:bottom w:val="single" w:sz="6"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5.1. Управление страховыми  запасами </w:t>
            </w:r>
          </w:p>
        </w:tc>
        <w:tc>
          <w:tcPr>
            <w:tcW w:w="3631" w:type="dxa"/>
            <w:tcBorders>
              <w:top w:val="single" w:sz="4" w:space="0" w:color="000000"/>
              <w:left w:val="single" w:sz="6" w:space="0" w:color="000000"/>
              <w:bottom w:val="single" w:sz="6" w:space="0" w:color="000000"/>
              <w:right w:val="single" w:sz="6" w:space="0" w:color="000000"/>
            </w:tcBorders>
          </w:tcPr>
          <w:p w:rsidR="00535FD8" w:rsidRPr="00535FD8" w:rsidRDefault="00535FD8" w:rsidP="00535FD8">
            <w:pPr>
              <w:ind w:right="116"/>
              <w:jc w:val="both"/>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Наличие страховых запасов говорит о сбое в производственном процессе, т.к. складские площади почти не  предусмотрены </w:t>
            </w:r>
          </w:p>
        </w:tc>
        <w:tc>
          <w:tcPr>
            <w:tcW w:w="3521" w:type="dxa"/>
            <w:tcBorders>
              <w:top w:val="single" w:sz="4" w:space="0" w:color="000000"/>
              <w:left w:val="single" w:sz="6" w:space="0" w:color="000000"/>
              <w:bottom w:val="single" w:sz="6"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Страховой запас постоянно поддерживается на определенном уровне </w:t>
            </w:r>
          </w:p>
        </w:tc>
      </w:tr>
      <w:tr w:rsidR="00535FD8" w:rsidRPr="00535FD8" w:rsidTr="007A6D75">
        <w:trPr>
          <w:trHeight w:val="2222"/>
        </w:trPr>
        <w:tc>
          <w:tcPr>
            <w:tcW w:w="1848"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5.2. Управление операционными заделами (запасы на рабочих местах)  </w:t>
            </w:r>
          </w:p>
        </w:tc>
        <w:tc>
          <w:tcPr>
            <w:tcW w:w="3631"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Операционный задел минимален за счет синхронизации производства </w:t>
            </w:r>
          </w:p>
        </w:tc>
        <w:tc>
          <w:tcPr>
            <w:tcW w:w="3521"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ind w:right="7"/>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Операционный задел не всегда минимален из-за несинхронности смежных операций, различной пропускной способности оборудования, его плохой расстановки, неэффективного выполнения транспортноскладских работ </w:t>
            </w:r>
          </w:p>
        </w:tc>
      </w:tr>
      <w:tr w:rsidR="00535FD8" w:rsidRPr="00535FD8" w:rsidTr="007A6D75">
        <w:trPr>
          <w:trHeight w:val="2498"/>
        </w:trPr>
        <w:tc>
          <w:tcPr>
            <w:tcW w:w="1848"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5.3. Управление запасами готовой продукции </w:t>
            </w:r>
          </w:p>
        </w:tc>
        <w:tc>
          <w:tcPr>
            <w:tcW w:w="3631"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ind w:right="118"/>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Запасы практически отсутствуют из-за быстрой отправки  готовой продукции заказчику. Излишних запасов не бывает, т.к. размер партии готовых изделий сориентирован на заказ </w:t>
            </w:r>
          </w:p>
        </w:tc>
        <w:tc>
          <w:tcPr>
            <w:tcW w:w="3521"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Запасы могут быть большими: </w:t>
            </w:r>
          </w:p>
          <w:p w:rsidR="00535FD8" w:rsidRPr="00535FD8" w:rsidRDefault="00535FD8" w:rsidP="00535FD8">
            <w:pPr>
              <w:numPr>
                <w:ilvl w:val="0"/>
                <w:numId w:val="4"/>
              </w:numPr>
              <w:spacing w:line="238" w:lineRule="auto"/>
              <w:jc w:val="both"/>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из-за несвоевременности изготовления продукции; </w:t>
            </w:r>
          </w:p>
          <w:p w:rsidR="00535FD8" w:rsidRPr="00535FD8" w:rsidRDefault="00535FD8" w:rsidP="00535FD8">
            <w:pPr>
              <w:numPr>
                <w:ilvl w:val="0"/>
                <w:numId w:val="4"/>
              </w:numPr>
              <w:spacing w:line="238" w:lineRule="auto"/>
              <w:jc w:val="both"/>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несвоевременности отправки готовой продукции; </w:t>
            </w:r>
          </w:p>
          <w:p w:rsidR="00535FD8" w:rsidRPr="00535FD8" w:rsidRDefault="00535FD8" w:rsidP="00535FD8">
            <w:pPr>
              <w:numPr>
                <w:ilvl w:val="0"/>
                <w:numId w:val="4"/>
              </w:numPr>
              <w:spacing w:line="247" w:lineRule="auto"/>
              <w:jc w:val="both"/>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размер партии готовых изделий сориентирован на годовую программу без учета колебаний спроса </w:t>
            </w:r>
          </w:p>
        </w:tc>
      </w:tr>
      <w:tr w:rsidR="00535FD8" w:rsidRPr="00535FD8" w:rsidTr="007A6D75">
        <w:trPr>
          <w:trHeight w:val="1394"/>
        </w:trPr>
        <w:tc>
          <w:tcPr>
            <w:tcW w:w="1848" w:type="dxa"/>
            <w:tcBorders>
              <w:top w:val="single" w:sz="6"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6. Использование оборудования и его  размещение </w:t>
            </w:r>
          </w:p>
        </w:tc>
        <w:tc>
          <w:tcPr>
            <w:tcW w:w="3631" w:type="dxa"/>
            <w:tcBorders>
              <w:top w:val="single" w:sz="6" w:space="0" w:color="000000"/>
              <w:left w:val="single" w:sz="6" w:space="0" w:color="000000"/>
              <w:bottom w:val="single" w:sz="4" w:space="0" w:color="000000"/>
              <w:right w:val="single" w:sz="6" w:space="0" w:color="000000"/>
            </w:tcBorders>
          </w:tcPr>
          <w:p w:rsidR="00535FD8" w:rsidRPr="00535FD8" w:rsidRDefault="00535FD8" w:rsidP="00535FD8">
            <w:pPr>
              <w:ind w:right="189"/>
              <w:jc w:val="both"/>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Универсальное оборудование, которое размещено по кольцевому или линейному принципу </w:t>
            </w:r>
          </w:p>
        </w:tc>
        <w:tc>
          <w:tcPr>
            <w:tcW w:w="3521" w:type="dxa"/>
            <w:tcBorders>
              <w:top w:val="single" w:sz="6" w:space="0" w:color="000000"/>
              <w:left w:val="single" w:sz="6" w:space="0" w:color="000000"/>
              <w:bottom w:val="single" w:sz="4"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Специализированное оборудование, размещенное по участкам, а также частично универсальное оборудование, расположенное линейно </w:t>
            </w:r>
          </w:p>
        </w:tc>
      </w:tr>
    </w:tbl>
    <w:p w:rsidR="00535FD8" w:rsidRPr="00535FD8" w:rsidRDefault="00535FD8" w:rsidP="00535FD8">
      <w:pPr>
        <w:spacing w:after="0"/>
        <w:ind w:right="198"/>
        <w:jc w:val="right"/>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Продолжение таблицы 3.1</w:t>
      </w:r>
    </w:p>
    <w:p w:rsidR="00535FD8" w:rsidRPr="00535FD8" w:rsidRDefault="00535FD8" w:rsidP="00535FD8">
      <w:pPr>
        <w:spacing w:after="0"/>
        <w:ind w:right="89"/>
        <w:jc w:val="center"/>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16"/>
          <w:lang w:eastAsia="ru-RU"/>
        </w:rPr>
        <w:lastRenderedPageBreak/>
        <w:t xml:space="preserve"> </w:t>
      </w:r>
    </w:p>
    <w:tbl>
      <w:tblPr>
        <w:tblStyle w:val="TableGrid"/>
        <w:tblW w:w="9000" w:type="dxa"/>
        <w:tblInd w:w="0" w:type="dxa"/>
        <w:tblCellMar>
          <w:top w:w="57" w:type="dxa"/>
          <w:left w:w="70" w:type="dxa"/>
          <w:bottom w:w="0" w:type="dxa"/>
          <w:right w:w="74" w:type="dxa"/>
        </w:tblCellMar>
        <w:tblLook w:val="04A0" w:firstRow="1" w:lastRow="0" w:firstColumn="1" w:lastColumn="0" w:noHBand="0" w:noVBand="1"/>
      </w:tblPr>
      <w:tblGrid>
        <w:gridCol w:w="2340"/>
        <w:gridCol w:w="3348"/>
        <w:gridCol w:w="3312"/>
      </w:tblGrid>
      <w:tr w:rsidR="00535FD8" w:rsidRPr="00535FD8" w:rsidTr="007A6D75">
        <w:trPr>
          <w:trHeight w:val="290"/>
        </w:trPr>
        <w:tc>
          <w:tcPr>
            <w:tcW w:w="2340"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jc w:val="cente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1 </w:t>
            </w:r>
          </w:p>
        </w:tc>
        <w:tc>
          <w:tcPr>
            <w:tcW w:w="3348"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jc w:val="cente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2 </w:t>
            </w:r>
          </w:p>
        </w:tc>
        <w:tc>
          <w:tcPr>
            <w:tcW w:w="3312"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jc w:val="cente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3 </w:t>
            </w:r>
          </w:p>
        </w:tc>
      </w:tr>
      <w:tr w:rsidR="00535FD8" w:rsidRPr="00535FD8" w:rsidTr="007A6D75">
        <w:trPr>
          <w:trHeight w:val="842"/>
        </w:trPr>
        <w:tc>
          <w:tcPr>
            <w:tcW w:w="2340"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7. Кадры </w:t>
            </w:r>
          </w:p>
        </w:tc>
        <w:tc>
          <w:tcPr>
            <w:tcW w:w="3348"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Высококвалифицированные рабочие-многостаночники (универсалы) </w:t>
            </w:r>
          </w:p>
        </w:tc>
        <w:tc>
          <w:tcPr>
            <w:tcW w:w="3312"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Узкоспециализированные  рабочие, но есть и рабочиемногостаночники </w:t>
            </w:r>
          </w:p>
        </w:tc>
      </w:tr>
      <w:tr w:rsidR="00535FD8" w:rsidRPr="00535FD8" w:rsidTr="007A6D75">
        <w:trPr>
          <w:trHeight w:val="1394"/>
        </w:trPr>
        <w:tc>
          <w:tcPr>
            <w:tcW w:w="2340"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jc w:val="both"/>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8. Контроль качества</w:t>
            </w:r>
          </w:p>
        </w:tc>
        <w:tc>
          <w:tcPr>
            <w:tcW w:w="3348"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Поставка качественных материальных ресурсов, компонентов, изделий. Сплошной контроль качества осуществляет поставщик </w:t>
            </w:r>
          </w:p>
        </w:tc>
        <w:tc>
          <w:tcPr>
            <w:tcW w:w="3312"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Сплошной или выборочный контроль на всех стадиях производства, что удлиняет производственный процесс </w:t>
            </w:r>
          </w:p>
        </w:tc>
      </w:tr>
      <w:tr w:rsidR="00535FD8" w:rsidRPr="00535FD8" w:rsidTr="007A6D75">
        <w:trPr>
          <w:trHeight w:val="1949"/>
        </w:trPr>
        <w:tc>
          <w:tcPr>
            <w:tcW w:w="2340"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9. Распределительная стратегия </w:t>
            </w:r>
          </w:p>
        </w:tc>
        <w:tc>
          <w:tcPr>
            <w:tcW w:w="3348"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ind w:right="56"/>
              <w:jc w:val="both"/>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Размер партии готовых изделий равен размеру заказа. Ориентация на конкретного потребителя. Изготовление с учетом специфических требований заказчика. Организация послепродажного обслуживания </w:t>
            </w:r>
          </w:p>
        </w:tc>
        <w:tc>
          <w:tcPr>
            <w:tcW w:w="3312" w:type="dxa"/>
            <w:tcBorders>
              <w:top w:val="single" w:sz="6" w:space="0" w:color="000000"/>
              <w:left w:val="single" w:sz="6" w:space="0" w:color="000000"/>
              <w:bottom w:val="single" w:sz="6" w:space="0" w:color="000000"/>
              <w:right w:val="single" w:sz="6" w:space="0" w:color="000000"/>
            </w:tcBorders>
          </w:tcPr>
          <w:p w:rsidR="00535FD8" w:rsidRPr="00535FD8" w:rsidRDefault="00535FD8" w:rsidP="00535FD8">
            <w:pPr>
              <w:rPr>
                <w:rFonts w:ascii="Times New Roman" w:eastAsia="Times New Roman" w:hAnsi="Times New Roman" w:cs="Times New Roman"/>
                <w:color w:val="000000"/>
                <w:sz w:val="28"/>
              </w:rPr>
            </w:pPr>
            <w:r w:rsidRPr="00535FD8">
              <w:rPr>
                <w:rFonts w:ascii="Times New Roman" w:eastAsia="Times New Roman" w:hAnsi="Times New Roman" w:cs="Times New Roman"/>
                <w:color w:val="000000"/>
                <w:sz w:val="24"/>
              </w:rPr>
              <w:t xml:space="preserve">Размер партии готовой продукции соответствует плановому выпуску. Ориентация на “усредненного потребителя”. Организация послепродажного обслуживания </w:t>
            </w:r>
          </w:p>
        </w:tc>
      </w:tr>
    </w:tbl>
    <w:p w:rsidR="00535FD8" w:rsidRPr="00535FD8" w:rsidRDefault="00535FD8" w:rsidP="00535FD8">
      <w:pPr>
        <w:spacing w:after="0"/>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Кроме систем управления выталкивающего и вытягивающего типов используются и другие, например системы, ориентированные на «узкие места» производства. В качестве «узких» мест рассматриваются операции, оборудование или стадии производственного процесса, которые сдерживают производство, поскольку они имеют меньшую пропускную способность, чем остальные. Для борьбы с «узкими» местами производства разработаны несколько методов. Этот подход был предложен  Э. Голдраттом и получил название «теория ограничений» (ТОС –  Theory of constraints). Использование принципов ТОС позволяет существенно снизить запасы незавершенного производства, сократить производственный цикл, увеличить производительность, повысить степень своевременности и полноты выполнения заказов. </w:t>
      </w:r>
    </w:p>
    <w:p w:rsidR="00535FD8" w:rsidRPr="00535FD8" w:rsidRDefault="00535FD8" w:rsidP="00535FD8">
      <w:pPr>
        <w:spacing w:after="0"/>
        <w:jc w:val="center"/>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 </w:t>
      </w:r>
    </w:p>
    <w:p w:rsidR="00535FD8" w:rsidRPr="00535FD8" w:rsidRDefault="00535FD8" w:rsidP="00535FD8">
      <w:pPr>
        <w:keepNext/>
        <w:keepLines/>
        <w:spacing w:after="0"/>
        <w:ind w:right="60"/>
        <w:jc w:val="center"/>
        <w:outlineLvl w:val="3"/>
        <w:rPr>
          <w:rFonts w:ascii="Arial" w:eastAsia="Arial" w:hAnsi="Arial" w:cs="Arial"/>
          <w:b/>
          <w:color w:val="000000"/>
          <w:sz w:val="28"/>
          <w:lang w:eastAsia="ru-RU"/>
        </w:rPr>
      </w:pPr>
      <w:r w:rsidRPr="00535FD8">
        <w:rPr>
          <w:rFonts w:ascii="Arial" w:eastAsia="Arial" w:hAnsi="Arial" w:cs="Arial"/>
          <w:b/>
          <w:color w:val="000000"/>
          <w:sz w:val="28"/>
          <w:lang w:eastAsia="ru-RU"/>
        </w:rPr>
        <w:t xml:space="preserve">3.2. Характеристика системы «Точно вовремя» </w:t>
      </w:r>
    </w:p>
    <w:p w:rsidR="00535FD8" w:rsidRPr="00535FD8" w:rsidRDefault="00535FD8" w:rsidP="00535FD8">
      <w:pPr>
        <w:spacing w:after="0"/>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Система «Точно вовремя» (JIT) является основной составляющей концепции «бережливое производство».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Отдельные элементы системы JIT были предложены Г. Фордом и использовались на предприятиях США в 20-х гг. прошлого столетия. Термин «Точно вовремя» впервые применил Кийтиро Тоёда в 1930 г. и использовал систему при производстве автомобилей для устранения излишних запасов материалов и покупных изделий. Широкое применение системы JIT началось в начале 1950-х гг. на предприятиях компании Toyota. Большой вклад в развитие системы JIT внесли Тайити Оно и Сигео Синго.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lastRenderedPageBreak/>
        <w:t>При организации производства по принципам JIT используется система управления материальными потоками</w:t>
      </w:r>
      <w:r w:rsidRPr="00535FD8">
        <w:rPr>
          <w:rFonts w:ascii="Times New Roman" w:eastAsia="Times New Roman" w:hAnsi="Times New Roman" w:cs="Times New Roman"/>
          <w:i/>
          <w:color w:val="000000"/>
          <w:sz w:val="28"/>
          <w:lang w:eastAsia="ru-RU"/>
        </w:rPr>
        <w:t xml:space="preserve"> </w:t>
      </w:r>
      <w:r w:rsidRPr="00535FD8">
        <w:rPr>
          <w:rFonts w:ascii="Times New Roman" w:eastAsia="Times New Roman" w:hAnsi="Times New Roman" w:cs="Times New Roman"/>
          <w:b/>
          <w:i/>
          <w:color w:val="000000"/>
          <w:sz w:val="28"/>
          <w:lang w:eastAsia="ru-RU"/>
        </w:rPr>
        <w:t>вытягивающего</w:t>
      </w:r>
      <w:r w:rsidRPr="00535FD8">
        <w:rPr>
          <w:rFonts w:ascii="Times New Roman" w:eastAsia="Times New Roman" w:hAnsi="Times New Roman" w:cs="Times New Roman"/>
          <w:color w:val="000000"/>
          <w:sz w:val="28"/>
          <w:lang w:eastAsia="ru-RU"/>
        </w:rPr>
        <w:t xml:space="preserve"> типа.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Цель системы JIT – выпускать только те изделия, которые нужны для потребителя точно в </w:t>
      </w:r>
      <w:r w:rsidRPr="00535FD8">
        <w:rPr>
          <w:rFonts w:ascii="Times New Roman" w:eastAsia="Times New Roman" w:hAnsi="Times New Roman" w:cs="Times New Roman"/>
          <w:i/>
          <w:color w:val="000000"/>
          <w:sz w:val="28"/>
          <w:lang w:eastAsia="ru-RU"/>
        </w:rPr>
        <w:t>нужное</w:t>
      </w:r>
      <w:r w:rsidRPr="00535FD8">
        <w:rPr>
          <w:rFonts w:ascii="Times New Roman" w:eastAsia="Times New Roman" w:hAnsi="Times New Roman" w:cs="Times New Roman"/>
          <w:color w:val="000000"/>
          <w:sz w:val="28"/>
          <w:lang w:eastAsia="ru-RU"/>
        </w:rPr>
        <w:t xml:space="preserve"> время и в </w:t>
      </w:r>
      <w:r w:rsidRPr="00535FD8">
        <w:rPr>
          <w:rFonts w:ascii="Times New Roman" w:eastAsia="Times New Roman" w:hAnsi="Times New Roman" w:cs="Times New Roman"/>
          <w:i/>
          <w:color w:val="000000"/>
          <w:sz w:val="28"/>
          <w:lang w:eastAsia="ru-RU"/>
        </w:rPr>
        <w:t xml:space="preserve">необходимом </w:t>
      </w:r>
      <w:r w:rsidRPr="00535FD8">
        <w:rPr>
          <w:rFonts w:ascii="Times New Roman" w:eastAsia="Times New Roman" w:hAnsi="Times New Roman" w:cs="Times New Roman"/>
          <w:color w:val="000000"/>
          <w:sz w:val="28"/>
          <w:lang w:eastAsia="ru-RU"/>
        </w:rPr>
        <w:t xml:space="preserve">количестве с минимальными затратами ресурсов.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Применение системы JIT позволяет выпускать продукцию с высоким качеством и низкой себестоимостью, сократить сроки производства изделий и производственные площади.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Эти результаты достигаются за счет: </w:t>
      </w:r>
    </w:p>
    <w:p w:rsidR="00535FD8" w:rsidRPr="00535FD8" w:rsidRDefault="00535FD8" w:rsidP="00535FD8">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обеспечения непрерывного потока создания ценности; </w:t>
      </w:r>
    </w:p>
    <w:p w:rsidR="00535FD8" w:rsidRPr="00535FD8" w:rsidRDefault="00535FD8" w:rsidP="00535FD8">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обеспечения высокой гибкости – изменения объема выпуска продукции в соответствии с изменением спроса потребителей; </w:t>
      </w:r>
    </w:p>
    <w:p w:rsidR="00535FD8" w:rsidRPr="00535FD8" w:rsidRDefault="00535FD8" w:rsidP="00535FD8">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сокращения времени переналадки оборудования; </w:t>
      </w:r>
    </w:p>
    <w:p w:rsidR="00535FD8" w:rsidRPr="00535FD8" w:rsidRDefault="00535FD8" w:rsidP="00535FD8">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производства мелкими партиями; </w:t>
      </w:r>
    </w:p>
    <w:p w:rsidR="00535FD8" w:rsidRPr="00535FD8" w:rsidRDefault="00535FD8" w:rsidP="00535FD8">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сквозного контроля качества продукции; </w:t>
      </w:r>
    </w:p>
    <w:p w:rsidR="00535FD8" w:rsidRPr="00535FD8" w:rsidRDefault="00535FD8" w:rsidP="00535FD8">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высокого уровня организации рабочих мест;  </w:t>
      </w:r>
    </w:p>
    <w:p w:rsidR="00535FD8" w:rsidRPr="00535FD8" w:rsidRDefault="00535FD8" w:rsidP="00535FD8">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низкого уровня запасов материальных ресурсов, незавершенного производства и готовой продукции; </w:t>
      </w:r>
    </w:p>
    <w:p w:rsidR="00535FD8" w:rsidRPr="00535FD8" w:rsidRDefault="00535FD8" w:rsidP="00535FD8">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синхронизации производственных процессов; </w:t>
      </w:r>
    </w:p>
    <w:p w:rsidR="00535FD8" w:rsidRPr="00535FD8" w:rsidRDefault="00535FD8" w:rsidP="00535FD8">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высокой производительности и эффективности использования оборудования; </w:t>
      </w:r>
    </w:p>
    <w:p w:rsidR="00535FD8" w:rsidRPr="00535FD8" w:rsidRDefault="00535FD8" w:rsidP="00535FD8">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активного участия персонала в решении производственно-технологических проблем; </w:t>
      </w:r>
    </w:p>
    <w:p w:rsidR="00535FD8" w:rsidRPr="00535FD8" w:rsidRDefault="00535FD8" w:rsidP="00535FD8">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обучения персонала; </w:t>
      </w:r>
    </w:p>
    <w:p w:rsidR="00535FD8" w:rsidRPr="00535FD8" w:rsidRDefault="00535FD8" w:rsidP="00535FD8">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непрерывного улучшения процессов; </w:t>
      </w:r>
    </w:p>
    <w:p w:rsidR="00535FD8" w:rsidRPr="00535FD8" w:rsidRDefault="00535FD8" w:rsidP="00535FD8">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хороших отношений с поставщиками и др.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Практическая реализация системы JIT возможна в результате освоения предприятием следующих методов и инструментов бережливого производства: </w:t>
      </w:r>
    </w:p>
    <w:p w:rsidR="00535FD8" w:rsidRPr="00535FD8" w:rsidRDefault="00535FD8" w:rsidP="00535FD8">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i/>
          <w:color w:val="000000"/>
          <w:sz w:val="28"/>
          <w:lang w:eastAsia="ru-RU"/>
        </w:rPr>
        <w:t>Вытягивание</w:t>
      </w:r>
      <w:r w:rsidRPr="00535FD8">
        <w:rPr>
          <w:rFonts w:ascii="Times New Roman" w:eastAsia="Times New Roman" w:hAnsi="Times New Roman" w:cs="Times New Roman"/>
          <w:color w:val="000000"/>
          <w:sz w:val="28"/>
          <w:lang w:eastAsia="ru-RU"/>
        </w:rPr>
        <w:t xml:space="preserve"> – способ организации производства «от конца к началу» по такту, ориентированному на ежедневный темп спроса на продукцию. </w:t>
      </w:r>
    </w:p>
    <w:p w:rsidR="00535FD8" w:rsidRPr="00535FD8" w:rsidRDefault="00535FD8" w:rsidP="00535FD8">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i/>
          <w:color w:val="000000"/>
          <w:sz w:val="28"/>
          <w:lang w:eastAsia="ru-RU"/>
        </w:rPr>
        <w:t>Канбан</w:t>
      </w:r>
      <w:r w:rsidRPr="00535FD8">
        <w:rPr>
          <w:rFonts w:ascii="Times New Roman" w:eastAsia="Times New Roman" w:hAnsi="Times New Roman" w:cs="Times New Roman"/>
          <w:color w:val="000000"/>
          <w:sz w:val="28"/>
          <w:lang w:eastAsia="ru-RU"/>
        </w:rPr>
        <w:t xml:space="preserve"> – инструмент, обеспечивающий информационное и физическое управление выпуском определенного количества продукции на каждом этапе в соответствии со спросом. </w:t>
      </w:r>
    </w:p>
    <w:p w:rsidR="00535FD8" w:rsidRPr="00535FD8" w:rsidRDefault="00535FD8" w:rsidP="00535FD8">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i/>
          <w:color w:val="000000"/>
          <w:sz w:val="28"/>
          <w:lang w:eastAsia="ru-RU"/>
        </w:rPr>
        <w:t>Выравнивание производства</w:t>
      </w:r>
      <w:r w:rsidRPr="00535FD8">
        <w:rPr>
          <w:rFonts w:ascii="Times New Roman" w:eastAsia="Times New Roman" w:hAnsi="Times New Roman" w:cs="Times New Roman"/>
          <w:color w:val="000000"/>
          <w:sz w:val="28"/>
          <w:lang w:eastAsia="ru-RU"/>
        </w:rPr>
        <w:t xml:space="preserve"> – сбалансированное по объему и номенклатуре производство продукции с максимальной подстройкой непрерывного процесса создания ценности под конкретный спрос. </w:t>
      </w:r>
    </w:p>
    <w:p w:rsidR="00535FD8" w:rsidRPr="00535FD8" w:rsidRDefault="00535FD8" w:rsidP="00535FD8">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i/>
          <w:color w:val="000000"/>
          <w:sz w:val="28"/>
          <w:lang w:eastAsia="ru-RU"/>
        </w:rPr>
        <w:t>Система 5S</w:t>
      </w:r>
      <w:r w:rsidRPr="00535FD8">
        <w:rPr>
          <w:rFonts w:ascii="Times New Roman" w:eastAsia="Times New Roman" w:hAnsi="Times New Roman" w:cs="Times New Roman"/>
          <w:color w:val="000000"/>
          <w:sz w:val="28"/>
          <w:lang w:eastAsia="ru-RU"/>
        </w:rPr>
        <w:t xml:space="preserve"> – система организации рабочих мест; </w:t>
      </w:r>
    </w:p>
    <w:p w:rsidR="00535FD8" w:rsidRPr="00535FD8" w:rsidRDefault="00535FD8" w:rsidP="00535FD8">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i/>
          <w:color w:val="000000"/>
          <w:sz w:val="28"/>
          <w:lang w:eastAsia="ru-RU"/>
        </w:rPr>
        <w:t>Быстрая переналадка</w:t>
      </w:r>
      <w:r w:rsidRPr="00535FD8">
        <w:rPr>
          <w:rFonts w:ascii="Times New Roman" w:eastAsia="Times New Roman" w:hAnsi="Times New Roman" w:cs="Times New Roman"/>
          <w:color w:val="000000"/>
          <w:sz w:val="28"/>
          <w:lang w:eastAsia="ru-RU"/>
        </w:rPr>
        <w:t xml:space="preserve"> (SMED) – сокращение времени переналадки оборудования для обеспечения максимальной гибкости производства. </w:t>
      </w:r>
    </w:p>
    <w:p w:rsidR="00535FD8" w:rsidRPr="00535FD8" w:rsidRDefault="00535FD8" w:rsidP="00535FD8">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i/>
          <w:color w:val="000000"/>
          <w:sz w:val="28"/>
          <w:lang w:eastAsia="ru-RU"/>
        </w:rPr>
        <w:lastRenderedPageBreak/>
        <w:t>Производство в ячейках</w:t>
      </w:r>
      <w:r w:rsidRPr="00535FD8">
        <w:rPr>
          <w:rFonts w:ascii="Times New Roman" w:eastAsia="Times New Roman" w:hAnsi="Times New Roman" w:cs="Times New Roman"/>
          <w:color w:val="000000"/>
          <w:sz w:val="28"/>
          <w:lang w:eastAsia="ru-RU"/>
        </w:rPr>
        <w:t xml:space="preserve"> – используется для многостаночного обслуживания рабочими-универсалами и эффективного взаимодействия персонала при выполнении технологических операций. </w:t>
      </w:r>
    </w:p>
    <w:p w:rsidR="00535FD8" w:rsidRPr="00535FD8" w:rsidRDefault="00535FD8" w:rsidP="00535FD8">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i/>
          <w:color w:val="000000"/>
          <w:sz w:val="28"/>
          <w:lang w:eastAsia="ru-RU"/>
        </w:rPr>
        <w:t>Визуальное управление и контроль</w:t>
      </w:r>
      <w:r w:rsidRPr="00535FD8">
        <w:rPr>
          <w:rFonts w:ascii="Times New Roman" w:eastAsia="Times New Roman" w:hAnsi="Times New Roman" w:cs="Times New Roman"/>
          <w:color w:val="000000"/>
          <w:sz w:val="28"/>
          <w:lang w:eastAsia="ru-RU"/>
        </w:rPr>
        <w:t xml:space="preserve"> – наглядное представление состояния производственного процесса (количества и качества выпускаемой продукции, работы оборудования и персонала, уровня запасов). </w:t>
      </w:r>
    </w:p>
    <w:p w:rsidR="00535FD8" w:rsidRPr="00535FD8" w:rsidRDefault="00535FD8" w:rsidP="00535FD8">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i/>
          <w:color w:val="000000"/>
          <w:sz w:val="28"/>
          <w:lang w:eastAsia="ru-RU"/>
        </w:rPr>
        <w:t>Система ТРМ</w:t>
      </w:r>
      <w:r w:rsidRPr="00535FD8">
        <w:rPr>
          <w:rFonts w:ascii="Times New Roman" w:eastAsia="Times New Roman" w:hAnsi="Times New Roman" w:cs="Times New Roman"/>
          <w:color w:val="000000"/>
          <w:sz w:val="28"/>
          <w:lang w:eastAsia="ru-RU"/>
        </w:rPr>
        <w:t xml:space="preserve"> – обеспечение работоспособного состояния оборудования.  </w:t>
      </w:r>
    </w:p>
    <w:p w:rsidR="00535FD8" w:rsidRPr="00535FD8" w:rsidRDefault="00535FD8" w:rsidP="00535FD8">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С</w:t>
      </w:r>
      <w:r w:rsidRPr="00535FD8">
        <w:rPr>
          <w:rFonts w:ascii="Times New Roman" w:eastAsia="Times New Roman" w:hAnsi="Times New Roman" w:cs="Times New Roman"/>
          <w:i/>
          <w:color w:val="000000"/>
          <w:sz w:val="28"/>
          <w:lang w:eastAsia="ru-RU"/>
        </w:rPr>
        <w:t>истема бездефектного изготовления продукции</w:t>
      </w:r>
      <w:r w:rsidRPr="00535FD8">
        <w:rPr>
          <w:rFonts w:ascii="Times New Roman" w:eastAsia="Times New Roman" w:hAnsi="Times New Roman" w:cs="Times New Roman"/>
          <w:color w:val="000000"/>
          <w:sz w:val="28"/>
          <w:lang w:eastAsia="ru-RU"/>
        </w:rPr>
        <w:t xml:space="preserve"> – обеспечение встроенного контроля качества выпускаемой продукции и автоматической остановки оборудования при возникновении проблем.  </w:t>
      </w:r>
    </w:p>
    <w:p w:rsidR="00535FD8" w:rsidRPr="00535FD8" w:rsidRDefault="00535FD8" w:rsidP="00535FD8">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i/>
          <w:color w:val="000000"/>
          <w:sz w:val="28"/>
          <w:lang w:eastAsia="ru-RU"/>
        </w:rPr>
        <w:t>Стандартизированная работа</w:t>
      </w:r>
      <w:r w:rsidRPr="00535FD8">
        <w:rPr>
          <w:rFonts w:ascii="Times New Roman" w:eastAsia="Times New Roman" w:hAnsi="Times New Roman" w:cs="Times New Roman"/>
          <w:color w:val="000000"/>
          <w:sz w:val="28"/>
          <w:lang w:eastAsia="ru-RU"/>
        </w:rPr>
        <w:t xml:space="preserve"> – разработка наилучших действий и оптимального времени выполнения операций для повышения эффективности производства.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Существует много отличительных черт системы JIT, которые проявляются на практике в любом виде деятельности, в компании любой формы собственности, в производственном или непроизводственном секторах экономики. </w:t>
      </w:r>
    </w:p>
    <w:p w:rsidR="00535FD8" w:rsidRPr="00535FD8" w:rsidRDefault="00535FD8" w:rsidP="00535FD8">
      <w:p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Необходимые условия реализации концепции JIT: </w:t>
      </w:r>
    </w:p>
    <w:p w:rsidR="00535FD8" w:rsidRPr="00535FD8" w:rsidRDefault="00535FD8" w:rsidP="00535FD8">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наличие в экономической системе надежных поставщиков; </w:t>
      </w:r>
    </w:p>
    <w:p w:rsidR="00535FD8" w:rsidRPr="00535FD8" w:rsidRDefault="00535FD8" w:rsidP="00535FD8">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использование систем обмена информацией о требуемых материальных ресурсах; </w:t>
      </w:r>
    </w:p>
    <w:p w:rsidR="00535FD8" w:rsidRPr="00535FD8" w:rsidRDefault="00535FD8" w:rsidP="00535FD8">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высокая скорость физической доставки материальных ресурсов, в том числе за счет сокращения времени промежуточного хранения и ожидания грузопереработки; </w:t>
      </w:r>
    </w:p>
    <w:p w:rsidR="00535FD8" w:rsidRPr="00535FD8" w:rsidRDefault="00535FD8" w:rsidP="00535FD8">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точная информация о текущем состоянии производства, точные прогнозы на ближайшее будущее. Для этого при организации и оперативном управлении производственных процессов должны использоваться надежные телекоммуникационные системы и информационно-компьютерная поддержка. </w:t>
      </w:r>
    </w:p>
    <w:p w:rsidR="00535FD8" w:rsidRPr="00535FD8" w:rsidRDefault="00535FD8" w:rsidP="00535FD8">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535FD8">
        <w:rPr>
          <w:rFonts w:ascii="Times New Roman" w:eastAsia="Times New Roman" w:hAnsi="Times New Roman" w:cs="Times New Roman"/>
          <w:color w:val="000000"/>
          <w:sz w:val="28"/>
          <w:lang w:eastAsia="ru-RU"/>
        </w:rPr>
        <w:t xml:space="preserve">высокий уровень доверия между работниками, поставщиками и потребителями. </w:t>
      </w:r>
    </w:p>
    <w:p w:rsidR="00541E90" w:rsidRDefault="00541E90">
      <w:bookmarkStart w:id="0" w:name="_GoBack"/>
      <w:bookmarkEnd w:id="0"/>
    </w:p>
    <w:sectPr w:rsidR="00541E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9525F6"/>
    <w:multiLevelType w:val="hybridMultilevel"/>
    <w:tmpl w:val="EE1C277A"/>
    <w:lvl w:ilvl="0" w:tplc="C772FEF6">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0BA04A6">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FFCDF4E">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38AAEC2">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D72A628">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BAAFEEC">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8009198">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F9E5044">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C9CF872">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6C4011F1"/>
    <w:multiLevelType w:val="hybridMultilevel"/>
    <w:tmpl w:val="DB96BD40"/>
    <w:lvl w:ilvl="0" w:tplc="B964CCD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D212A2">
      <w:start w:val="1"/>
      <w:numFmt w:val="bullet"/>
      <w:lvlText w:val="o"/>
      <w:lvlJc w:val="left"/>
      <w:pPr>
        <w:ind w:left="13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AEE1B2">
      <w:start w:val="1"/>
      <w:numFmt w:val="bullet"/>
      <w:lvlText w:val="▪"/>
      <w:lvlJc w:val="left"/>
      <w:pPr>
        <w:ind w:left="20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76853C">
      <w:start w:val="1"/>
      <w:numFmt w:val="bullet"/>
      <w:lvlText w:val="•"/>
      <w:lvlJc w:val="left"/>
      <w:pPr>
        <w:ind w:left="27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70110C">
      <w:start w:val="1"/>
      <w:numFmt w:val="bullet"/>
      <w:lvlText w:val="o"/>
      <w:lvlJc w:val="left"/>
      <w:pPr>
        <w:ind w:left="3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A66980">
      <w:start w:val="1"/>
      <w:numFmt w:val="bullet"/>
      <w:lvlText w:val="▪"/>
      <w:lvlJc w:val="left"/>
      <w:pPr>
        <w:ind w:left="4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963820">
      <w:start w:val="1"/>
      <w:numFmt w:val="bullet"/>
      <w:lvlText w:val="•"/>
      <w:lvlJc w:val="left"/>
      <w:pPr>
        <w:ind w:left="4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C2296DE">
      <w:start w:val="1"/>
      <w:numFmt w:val="bullet"/>
      <w:lvlText w:val="o"/>
      <w:lvlJc w:val="left"/>
      <w:pPr>
        <w:ind w:left="5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8CA8B4">
      <w:start w:val="1"/>
      <w:numFmt w:val="bullet"/>
      <w:lvlText w:val="▪"/>
      <w:lvlJc w:val="left"/>
      <w:pPr>
        <w:ind w:left="6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28A5F2D"/>
    <w:multiLevelType w:val="hybridMultilevel"/>
    <w:tmpl w:val="3D52F380"/>
    <w:lvl w:ilvl="0" w:tplc="3B825980">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8FAA8B4">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52442EC">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D52A13A">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86E57DE">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8FC180C">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7121432">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9948826">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308176E">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7C5D49F4"/>
    <w:multiLevelType w:val="hybridMultilevel"/>
    <w:tmpl w:val="B896E0EC"/>
    <w:lvl w:ilvl="0" w:tplc="45A057DA">
      <w:start w:val="1"/>
      <w:numFmt w:val="bullet"/>
      <w:lvlText w:val="•"/>
      <w:lvlJc w:val="left"/>
      <w:pPr>
        <w:ind w:left="7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BB018C4">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2667EAC">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FD68249E">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A741520">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70CEE2A">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B7AB6F6">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AE8CC078">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16C42DA">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num w:numId="1">
    <w:abstractNumId w:val="3"/>
  </w:num>
  <w:num w:numId="2">
    <w:abstractNumId w:val="0"/>
  </w:num>
  <w:num w:numId="3">
    <w:abstractNumId w:val="2"/>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FD8"/>
    <w:rsid w:val="00535FD8"/>
    <w:rsid w:val="00541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D32202-55BB-4E85-BA29-0943514E8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next w:val="a"/>
    <w:link w:val="10"/>
    <w:uiPriority w:val="9"/>
    <w:qFormat/>
    <w:rsid w:val="00535FD8"/>
    <w:pPr>
      <w:keepNext/>
      <w:keepLines/>
      <w:spacing w:after="511" w:line="287" w:lineRule="auto"/>
      <w:ind w:left="948" w:hanging="10"/>
      <w:outlineLvl w:val="0"/>
    </w:pPr>
    <w:rPr>
      <w:rFonts w:ascii="Times New Roman" w:eastAsia="Times New Roman" w:hAnsi="Times New Roman" w:cs="Times New Roman"/>
      <w:b/>
      <w:color w:val="000000"/>
      <w:sz w:val="36"/>
      <w:lang w:eastAsia="ru-RU"/>
    </w:rPr>
  </w:style>
  <w:style w:type="paragraph" w:styleId="2">
    <w:name w:val="heading 2"/>
    <w:next w:val="a"/>
    <w:link w:val="20"/>
    <w:uiPriority w:val="9"/>
    <w:unhideWhenUsed/>
    <w:qFormat/>
    <w:rsid w:val="00535FD8"/>
    <w:pPr>
      <w:keepNext/>
      <w:keepLines/>
      <w:spacing w:after="252"/>
      <w:ind w:right="571"/>
      <w:jc w:val="center"/>
      <w:outlineLvl w:val="1"/>
    </w:pPr>
    <w:rPr>
      <w:rFonts w:ascii="Arial" w:eastAsia="Arial" w:hAnsi="Arial" w:cs="Arial"/>
      <w:b/>
      <w:color w:val="000000"/>
      <w:sz w:val="32"/>
      <w:lang w:eastAsia="ru-RU"/>
    </w:rPr>
  </w:style>
  <w:style w:type="paragraph" w:styleId="3">
    <w:name w:val="heading 3"/>
    <w:next w:val="a"/>
    <w:link w:val="30"/>
    <w:uiPriority w:val="9"/>
    <w:unhideWhenUsed/>
    <w:qFormat/>
    <w:rsid w:val="00535FD8"/>
    <w:pPr>
      <w:keepNext/>
      <w:keepLines/>
      <w:spacing w:after="0"/>
      <w:ind w:left="10" w:right="60" w:hanging="10"/>
      <w:jc w:val="center"/>
      <w:outlineLvl w:val="2"/>
    </w:pPr>
    <w:rPr>
      <w:rFonts w:ascii="Arial" w:eastAsia="Arial" w:hAnsi="Arial" w:cs="Arial"/>
      <w:b/>
      <w:color w:val="000000"/>
      <w:sz w:val="28"/>
      <w:lang w:eastAsia="ru-RU"/>
    </w:rPr>
  </w:style>
  <w:style w:type="paragraph" w:styleId="4">
    <w:name w:val="heading 4"/>
    <w:next w:val="a"/>
    <w:link w:val="40"/>
    <w:uiPriority w:val="9"/>
    <w:unhideWhenUsed/>
    <w:qFormat/>
    <w:rsid w:val="00535FD8"/>
    <w:pPr>
      <w:keepNext/>
      <w:keepLines/>
      <w:spacing w:after="0"/>
      <w:ind w:left="10" w:right="60" w:hanging="10"/>
      <w:jc w:val="center"/>
      <w:outlineLvl w:val="3"/>
    </w:pPr>
    <w:rPr>
      <w:rFonts w:ascii="Arial" w:eastAsia="Arial" w:hAnsi="Arial" w:cs="Arial"/>
      <w:b/>
      <w:color w:val="000000"/>
      <w:sz w:val="28"/>
      <w:lang w:eastAsia="ru-RU"/>
    </w:rPr>
  </w:style>
  <w:style w:type="paragraph" w:styleId="5">
    <w:name w:val="heading 5"/>
    <w:next w:val="a"/>
    <w:link w:val="50"/>
    <w:uiPriority w:val="9"/>
    <w:unhideWhenUsed/>
    <w:qFormat/>
    <w:rsid w:val="00535FD8"/>
    <w:pPr>
      <w:keepNext/>
      <w:keepLines/>
      <w:spacing w:after="13" w:line="250" w:lineRule="auto"/>
      <w:ind w:left="10" w:hanging="10"/>
      <w:jc w:val="center"/>
      <w:outlineLvl w:val="4"/>
    </w:pPr>
    <w:rPr>
      <w:rFonts w:ascii="Arial" w:eastAsia="Arial" w:hAnsi="Arial" w:cs="Arial"/>
      <w:b/>
      <w:i/>
      <w:color w:val="000000"/>
      <w:sz w:val="2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35FD8"/>
    <w:rPr>
      <w:rFonts w:ascii="Times New Roman" w:eastAsia="Times New Roman" w:hAnsi="Times New Roman" w:cs="Times New Roman"/>
      <w:b/>
      <w:color w:val="000000"/>
      <w:sz w:val="36"/>
      <w:lang w:eastAsia="ru-RU"/>
    </w:rPr>
  </w:style>
  <w:style w:type="character" w:customStyle="1" w:styleId="20">
    <w:name w:val="Заголовок 2 Знак"/>
    <w:basedOn w:val="a0"/>
    <w:link w:val="2"/>
    <w:uiPriority w:val="9"/>
    <w:rsid w:val="00535FD8"/>
    <w:rPr>
      <w:rFonts w:ascii="Arial" w:eastAsia="Arial" w:hAnsi="Arial" w:cs="Arial"/>
      <w:b/>
      <w:color w:val="000000"/>
      <w:sz w:val="32"/>
      <w:lang w:eastAsia="ru-RU"/>
    </w:rPr>
  </w:style>
  <w:style w:type="character" w:customStyle="1" w:styleId="30">
    <w:name w:val="Заголовок 3 Знак"/>
    <w:basedOn w:val="a0"/>
    <w:link w:val="3"/>
    <w:uiPriority w:val="9"/>
    <w:rsid w:val="00535FD8"/>
    <w:rPr>
      <w:rFonts w:ascii="Arial" w:eastAsia="Arial" w:hAnsi="Arial" w:cs="Arial"/>
      <w:b/>
      <w:color w:val="000000"/>
      <w:sz w:val="28"/>
      <w:lang w:eastAsia="ru-RU"/>
    </w:rPr>
  </w:style>
  <w:style w:type="character" w:customStyle="1" w:styleId="40">
    <w:name w:val="Заголовок 4 Знак"/>
    <w:basedOn w:val="a0"/>
    <w:link w:val="4"/>
    <w:uiPriority w:val="9"/>
    <w:rsid w:val="00535FD8"/>
    <w:rPr>
      <w:rFonts w:ascii="Arial" w:eastAsia="Arial" w:hAnsi="Arial" w:cs="Arial"/>
      <w:b/>
      <w:color w:val="000000"/>
      <w:sz w:val="28"/>
      <w:lang w:eastAsia="ru-RU"/>
    </w:rPr>
  </w:style>
  <w:style w:type="character" w:customStyle="1" w:styleId="50">
    <w:name w:val="Заголовок 5 Знак"/>
    <w:basedOn w:val="a0"/>
    <w:link w:val="5"/>
    <w:uiPriority w:val="9"/>
    <w:rsid w:val="00535FD8"/>
    <w:rPr>
      <w:rFonts w:ascii="Arial" w:eastAsia="Arial" w:hAnsi="Arial" w:cs="Arial"/>
      <w:b/>
      <w:i/>
      <w:color w:val="000000"/>
      <w:sz w:val="25"/>
      <w:lang w:eastAsia="ru-RU"/>
    </w:rPr>
  </w:style>
  <w:style w:type="numbering" w:customStyle="1" w:styleId="11">
    <w:name w:val="Нет списка1"/>
    <w:next w:val="a2"/>
    <w:uiPriority w:val="99"/>
    <w:semiHidden/>
    <w:unhideWhenUsed/>
    <w:rsid w:val="00535FD8"/>
  </w:style>
  <w:style w:type="table" w:customStyle="1" w:styleId="TableGrid">
    <w:name w:val="TableGrid"/>
    <w:rsid w:val="00535FD8"/>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1628</Words>
  <Characters>9283</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2022-10-02T06:00:00Z</dcterms:created>
  <dcterms:modified xsi:type="dcterms:W3CDTF">2022-10-02T06:01:00Z</dcterms:modified>
</cp:coreProperties>
</file>